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A8EA3" w14:textId="4B0F898B" w:rsidR="00F67622" w:rsidRDefault="00F67622" w:rsidP="003F01C8">
      <w:pPr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令和6年度認定理学療法士臨床認定カリキュラム研修会（徳島文理大学）</w:t>
      </w:r>
    </w:p>
    <w:p w14:paraId="0281184F" w14:textId="62802E32" w:rsidR="000F5F34" w:rsidRPr="003F01C8" w:rsidRDefault="003E6B84" w:rsidP="003F01C8">
      <w:pPr>
        <w:rPr>
          <w:rFonts w:ascii="ＭＳ 明朝" w:eastAsia="ＭＳ 明朝" w:hAnsi="ＭＳ 明朝"/>
          <w:b/>
          <w:bCs/>
          <w:sz w:val="28"/>
          <w:szCs w:val="32"/>
        </w:rPr>
      </w:pPr>
      <w:r w:rsidRPr="009014FA">
        <w:rPr>
          <w:rFonts w:ascii="ＭＳ 明朝" w:eastAsia="ＭＳ 明朝" w:hAnsi="ＭＳ 明朝" w:hint="eastAsia"/>
          <w:b/>
          <w:bCs/>
          <w:sz w:val="32"/>
          <w:szCs w:val="32"/>
        </w:rPr>
        <w:t>地域理学療法</w:t>
      </w:r>
      <w:r w:rsidR="000F5F34" w:rsidRPr="009014FA">
        <w:rPr>
          <w:rFonts w:ascii="ＭＳ 明朝" w:eastAsia="ＭＳ 明朝" w:hAnsi="ＭＳ 明朝" w:hint="eastAsia"/>
          <w:b/>
          <w:bCs/>
          <w:sz w:val="32"/>
          <w:szCs w:val="32"/>
        </w:rPr>
        <w:t>分野</w:t>
      </w:r>
      <w:r w:rsidR="000F5F34" w:rsidRPr="003F01C8">
        <w:rPr>
          <w:rFonts w:ascii="ＭＳ 明朝" w:eastAsia="ＭＳ 明朝" w:hAnsi="ＭＳ 明朝" w:hint="eastAsia"/>
          <w:b/>
          <w:bCs/>
          <w:sz w:val="28"/>
          <w:szCs w:val="32"/>
        </w:rPr>
        <w:t>【申込締切：</w:t>
      </w:r>
      <w:r w:rsidRPr="009014FA">
        <w:rPr>
          <w:rFonts w:ascii="ＭＳ 明朝" w:eastAsia="ＭＳ 明朝" w:hAnsi="ＭＳ 明朝" w:hint="eastAsia"/>
          <w:b/>
          <w:bCs/>
          <w:color w:val="FF0000"/>
          <w:sz w:val="28"/>
          <w:szCs w:val="32"/>
          <w:u w:val="single"/>
        </w:rPr>
        <w:t>9</w:t>
      </w:r>
      <w:r w:rsidR="003F01C8" w:rsidRPr="009014FA">
        <w:rPr>
          <w:rFonts w:ascii="ＭＳ 明朝" w:eastAsia="ＭＳ 明朝" w:hAnsi="ＭＳ 明朝" w:hint="eastAsia"/>
          <w:b/>
          <w:bCs/>
          <w:color w:val="FF0000"/>
          <w:sz w:val="28"/>
          <w:szCs w:val="32"/>
          <w:u w:val="single"/>
        </w:rPr>
        <w:t>月</w:t>
      </w:r>
      <w:r w:rsidR="00050191" w:rsidRPr="009014FA">
        <w:rPr>
          <w:rFonts w:ascii="ＭＳ 明朝" w:eastAsia="ＭＳ 明朝" w:hAnsi="ＭＳ 明朝" w:hint="eastAsia"/>
          <w:b/>
          <w:bCs/>
          <w:color w:val="FF0000"/>
          <w:sz w:val="28"/>
          <w:szCs w:val="32"/>
          <w:u w:val="single"/>
        </w:rPr>
        <w:t>2</w:t>
      </w:r>
      <w:r w:rsidRPr="009014FA">
        <w:rPr>
          <w:rFonts w:ascii="ＭＳ 明朝" w:eastAsia="ＭＳ 明朝" w:hAnsi="ＭＳ 明朝"/>
          <w:b/>
          <w:bCs/>
          <w:color w:val="FF0000"/>
          <w:sz w:val="28"/>
          <w:szCs w:val="32"/>
          <w:u w:val="single"/>
        </w:rPr>
        <w:t>5</w:t>
      </w:r>
      <w:r w:rsidR="003F01C8" w:rsidRPr="009014FA">
        <w:rPr>
          <w:rFonts w:ascii="ＭＳ 明朝" w:eastAsia="ＭＳ 明朝" w:hAnsi="ＭＳ 明朝" w:hint="eastAsia"/>
          <w:b/>
          <w:bCs/>
          <w:color w:val="FF0000"/>
          <w:sz w:val="28"/>
          <w:szCs w:val="32"/>
          <w:u w:val="single"/>
        </w:rPr>
        <w:t>日（</w:t>
      </w:r>
      <w:r w:rsidRPr="009014FA">
        <w:rPr>
          <w:rFonts w:ascii="ＭＳ 明朝" w:eastAsia="ＭＳ 明朝" w:hAnsi="ＭＳ 明朝" w:hint="eastAsia"/>
          <w:b/>
          <w:bCs/>
          <w:color w:val="FF0000"/>
          <w:sz w:val="28"/>
          <w:szCs w:val="32"/>
          <w:u w:val="single"/>
        </w:rPr>
        <w:t>水</w:t>
      </w:r>
      <w:r w:rsidR="003F01C8" w:rsidRPr="009014FA">
        <w:rPr>
          <w:rFonts w:ascii="ＭＳ 明朝" w:eastAsia="ＭＳ 明朝" w:hAnsi="ＭＳ 明朝" w:hint="eastAsia"/>
          <w:b/>
          <w:bCs/>
          <w:color w:val="FF0000"/>
          <w:sz w:val="28"/>
          <w:szCs w:val="32"/>
          <w:u w:val="single"/>
        </w:rPr>
        <w:t>）</w:t>
      </w:r>
      <w:r w:rsidR="000F5F34" w:rsidRPr="003F01C8">
        <w:rPr>
          <w:rFonts w:ascii="ＭＳ 明朝" w:eastAsia="ＭＳ 明朝" w:hAnsi="ＭＳ 明朝" w:hint="eastAsia"/>
          <w:b/>
          <w:bCs/>
          <w:sz w:val="28"/>
          <w:szCs w:val="32"/>
        </w:rPr>
        <w:t>】</w:t>
      </w:r>
    </w:p>
    <w:p w14:paraId="0EDEA5A8" w14:textId="77777777" w:rsidR="00D617F8" w:rsidRPr="003F01C8" w:rsidRDefault="00D617F8" w:rsidP="003F01C8">
      <w:pPr>
        <w:rPr>
          <w:rFonts w:ascii="ＭＳ 明朝" w:eastAsia="ＭＳ 明朝" w:hAnsi="ＭＳ 明朝"/>
        </w:rPr>
      </w:pPr>
    </w:p>
    <w:p w14:paraId="15648644" w14:textId="61B54767" w:rsidR="000F5F34" w:rsidRPr="003F01C8" w:rsidRDefault="000F5F34" w:rsidP="003F01C8">
      <w:pPr>
        <w:rPr>
          <w:rFonts w:ascii="ＭＳ 明朝" w:eastAsia="ＭＳ 明朝" w:hAnsi="ＭＳ 明朝"/>
          <w:color w:val="971821"/>
          <w:sz w:val="29"/>
          <w:szCs w:val="29"/>
        </w:rPr>
      </w:pPr>
      <w:r w:rsidRPr="003F01C8">
        <w:rPr>
          <w:rFonts w:ascii="ＭＳ 明朝" w:eastAsia="ＭＳ 明朝" w:hAnsi="ＭＳ 明朝" w:hint="eastAsia"/>
          <w:color w:val="971821"/>
          <w:sz w:val="29"/>
          <w:szCs w:val="29"/>
        </w:rPr>
        <w:t>開催場所</w:t>
      </w:r>
    </w:p>
    <w:p w14:paraId="4C7F9AA5" w14:textId="4F01B6CC" w:rsidR="000F5F34" w:rsidRPr="003F01C8" w:rsidRDefault="00052C4C" w:rsidP="003F01C8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オンラインのみ</w:t>
      </w:r>
    </w:p>
    <w:p w14:paraId="385106A3" w14:textId="28998E65" w:rsidR="000F5F34" w:rsidRPr="003F01C8" w:rsidRDefault="000F5F34" w:rsidP="003F01C8">
      <w:pPr>
        <w:rPr>
          <w:rFonts w:ascii="ＭＳ 明朝" w:eastAsia="ＭＳ 明朝" w:hAnsi="ＭＳ 明朝"/>
          <w:color w:val="971821"/>
          <w:sz w:val="29"/>
          <w:szCs w:val="29"/>
        </w:rPr>
      </w:pPr>
      <w:r w:rsidRPr="003F01C8">
        <w:rPr>
          <w:rFonts w:ascii="ＭＳ 明朝" w:eastAsia="ＭＳ 明朝" w:hAnsi="ＭＳ 明朝" w:hint="eastAsia"/>
          <w:color w:val="000000"/>
        </w:rPr>
        <w:br/>
      </w:r>
      <w:r w:rsidRPr="003F01C8">
        <w:rPr>
          <w:rFonts w:ascii="ＭＳ 明朝" w:eastAsia="ＭＳ 明朝" w:hAnsi="ＭＳ 明朝" w:hint="eastAsia"/>
          <w:color w:val="971821"/>
          <w:sz w:val="29"/>
          <w:szCs w:val="29"/>
        </w:rPr>
        <w:t>開催日時・実施方法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470"/>
        <w:gridCol w:w="1680"/>
      </w:tblGrid>
      <w:tr w:rsidR="000F5F34" w:rsidRPr="00052C4C" w14:paraId="391C8032" w14:textId="77777777" w:rsidTr="000F5F34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shd w:val="clear" w:color="auto" w:fill="961E26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7786D6A" w14:textId="77777777" w:rsidR="000F5F34" w:rsidRPr="00052C4C" w:rsidRDefault="000F5F34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052C4C">
              <w:rPr>
                <w:rFonts w:ascii="ＭＳ 明朝" w:eastAsia="ＭＳ 明朝" w:hAnsi="ＭＳ 明朝" w:hint="eastAsia"/>
                <w:color w:val="FFFFFF"/>
              </w:rPr>
              <w:t>開催日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shd w:val="clear" w:color="auto" w:fill="961E26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20A38F4" w14:textId="77777777" w:rsidR="000F5F34" w:rsidRPr="00052C4C" w:rsidRDefault="000F5F34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052C4C">
              <w:rPr>
                <w:rFonts w:ascii="ＭＳ 明朝" w:eastAsia="ＭＳ 明朝" w:hAnsi="ＭＳ 明朝" w:hint="eastAsia"/>
                <w:color w:val="FFFFFF"/>
              </w:rPr>
              <w:t>開催時間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shd w:val="clear" w:color="auto" w:fill="961E26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D379A04" w14:textId="77777777" w:rsidR="000F5F34" w:rsidRPr="00052C4C" w:rsidRDefault="000F5F34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052C4C">
              <w:rPr>
                <w:rFonts w:ascii="ＭＳ 明朝" w:eastAsia="ＭＳ 明朝" w:hAnsi="ＭＳ 明朝" w:hint="eastAsia"/>
                <w:color w:val="FFFFFF"/>
              </w:rPr>
              <w:t>実施方法</w:t>
            </w:r>
          </w:p>
        </w:tc>
      </w:tr>
      <w:tr w:rsidR="000F5F34" w:rsidRPr="00052C4C" w14:paraId="443661A6" w14:textId="77777777" w:rsidTr="000F5F34">
        <w:tc>
          <w:tcPr>
            <w:tcW w:w="0" w:type="auto"/>
            <w:vAlign w:val="center"/>
            <w:hideMark/>
          </w:tcPr>
          <w:p w14:paraId="156EC87F" w14:textId="77777777" w:rsidR="000F5F34" w:rsidRPr="00052C4C" w:rsidRDefault="000F5F34" w:rsidP="003F01C8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0" w:type="auto"/>
            <w:vAlign w:val="center"/>
            <w:hideMark/>
          </w:tcPr>
          <w:p w14:paraId="560E6ACE" w14:textId="77777777" w:rsidR="000F5F34" w:rsidRPr="00052C4C" w:rsidRDefault="000F5F34" w:rsidP="003F01C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24434C" w14:textId="77777777" w:rsidR="000F5F34" w:rsidRPr="00052C4C" w:rsidRDefault="000F5F34" w:rsidP="003F01C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F5F34" w:rsidRPr="00052C4C" w14:paraId="06FA1D96" w14:textId="77777777" w:rsidTr="000F5F34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754CE922" w14:textId="22F98418" w:rsidR="000F5F34" w:rsidRPr="00052C4C" w:rsidRDefault="003E6B84" w:rsidP="003E6B84">
            <w:pPr>
              <w:ind w:firstLineChars="50" w:firstLine="105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1</w:t>
            </w:r>
            <w:r>
              <w:rPr>
                <w:rFonts w:ascii="ＭＳ 明朝" w:eastAsia="ＭＳ 明朝" w:hAnsi="ＭＳ 明朝"/>
                <w:color w:val="000000"/>
              </w:rPr>
              <w:t>0</w:t>
            </w:r>
            <w:r w:rsidR="000F5F34" w:rsidRPr="00052C4C">
              <w:rPr>
                <w:rFonts w:ascii="ＭＳ 明朝" w:eastAsia="ＭＳ 明朝" w:hAnsi="ＭＳ 明朝" w:hint="eastAsia"/>
                <w:color w:val="000000"/>
              </w:rPr>
              <w:t>月</w:t>
            </w:r>
            <w:r w:rsidR="005D7CC1">
              <w:rPr>
                <w:rFonts w:ascii="ＭＳ 明朝" w:eastAsia="ＭＳ 明朝" w:hAnsi="ＭＳ 明朝" w:hint="eastAsia"/>
                <w:color w:val="000000"/>
              </w:rPr>
              <w:t xml:space="preserve"> 2</w:t>
            </w:r>
            <w:r w:rsidR="000F5F34" w:rsidRPr="00052C4C">
              <w:rPr>
                <w:rFonts w:ascii="ＭＳ 明朝" w:eastAsia="ＭＳ 明朝" w:hAnsi="ＭＳ 明朝" w:hint="eastAsia"/>
                <w:color w:val="000000"/>
              </w:rPr>
              <w:t>日(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F5F34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2298A74D" w14:textId="44BCF560" w:rsidR="000F5F34" w:rsidRPr="00052C4C" w:rsidRDefault="000F5F34" w:rsidP="005D7CC1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</w:t>
            </w:r>
            <w:r w:rsidR="005D7CC1">
              <w:rPr>
                <w:rFonts w:ascii="ＭＳ 明朝" w:eastAsia="ＭＳ 明朝" w:hAnsi="ＭＳ 明朝"/>
                <w:color w:val="000000"/>
              </w:rPr>
              <w:t>0</w:t>
            </w:r>
            <w:r w:rsidR="007836FE">
              <w:rPr>
                <w:rFonts w:ascii="ＭＳ 明朝" w:eastAsia="ＭＳ 明朝" w:hAnsi="ＭＳ 明朝" w:hint="eastAsia"/>
                <w:color w:val="000000"/>
              </w:rPr>
              <w:t>5</w:t>
            </w:r>
            <w:r w:rsidRPr="00052C4C">
              <w:rPr>
                <w:rFonts w:ascii="ＭＳ 明朝" w:eastAsia="ＭＳ 明朝" w:hAnsi="ＭＳ 明朝" w:hint="eastAsia"/>
                <w:color w:val="000000"/>
              </w:rPr>
              <w:t>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555708D1" w14:textId="77777777" w:rsidR="000F5F34" w:rsidRPr="00052C4C" w:rsidRDefault="000F5F34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0F408321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44DA6EF" w14:textId="2F94D8CA" w:rsidR="00052C4C" w:rsidRPr="005D7CC1" w:rsidRDefault="003E6B84" w:rsidP="003E6B84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10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 w:rsidR="005D7CC1">
              <w:rPr>
                <w:rFonts w:ascii="ＭＳ 明朝" w:eastAsia="ＭＳ 明朝" w:hAnsi="ＭＳ 明朝" w:hint="eastAsia"/>
              </w:rPr>
              <w:t xml:space="preserve"> 9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7209F570" w14:textId="2D74F828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0319C8FF" w14:textId="4E997936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3AB2EB41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1E9C467" w14:textId="7100BBCA" w:rsidR="00052C4C" w:rsidRPr="00052C4C" w:rsidRDefault="003E6B84" w:rsidP="003E6B84">
            <w:pPr>
              <w:ind w:firstLineChars="50" w:firstLine="105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 w:rsidR="005D7CC1">
              <w:rPr>
                <w:rFonts w:ascii="ＭＳ 明朝" w:eastAsia="ＭＳ 明朝" w:hAnsi="ＭＳ 明朝" w:hint="eastAsia"/>
              </w:rPr>
              <w:t>1</w:t>
            </w:r>
            <w:r w:rsidR="005D7CC1">
              <w:rPr>
                <w:rFonts w:ascii="ＭＳ 明朝" w:eastAsia="ＭＳ 明朝" w:hAnsi="ＭＳ 明朝"/>
              </w:rPr>
              <w:t>6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602094DC" w14:textId="1C5F46FF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5CFB95E9" w14:textId="0E336B5F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57F2B8BD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EE3287B" w14:textId="7941B3F7" w:rsidR="00052C4C" w:rsidRPr="00052C4C" w:rsidRDefault="003E6B84" w:rsidP="003E6B84">
            <w:pPr>
              <w:ind w:firstLineChars="50" w:firstLine="105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 w:rsidR="005D7CC1">
              <w:rPr>
                <w:rFonts w:ascii="ＭＳ 明朝" w:eastAsia="ＭＳ 明朝" w:hAnsi="ＭＳ 明朝" w:hint="eastAsia"/>
              </w:rPr>
              <w:t>2</w:t>
            </w:r>
            <w:r w:rsidR="005D7CC1">
              <w:rPr>
                <w:rFonts w:ascii="ＭＳ 明朝" w:eastAsia="ＭＳ 明朝" w:hAnsi="ＭＳ 明朝"/>
              </w:rPr>
              <w:t>3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7B94D012" w14:textId="39541AC6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16FF3721" w14:textId="6A93F405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4BC73FB4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22D08CCC" w14:textId="6766D369" w:rsidR="00052C4C" w:rsidRPr="005D7CC1" w:rsidRDefault="003E6B84" w:rsidP="003E6B84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 w:rsidR="005D7CC1">
              <w:rPr>
                <w:rFonts w:ascii="ＭＳ 明朝" w:eastAsia="ＭＳ 明朝" w:hAnsi="ＭＳ 明朝" w:hint="eastAsia"/>
              </w:rPr>
              <w:t>3</w:t>
            </w:r>
            <w:r w:rsidR="005D7CC1">
              <w:rPr>
                <w:rFonts w:ascii="ＭＳ 明朝" w:eastAsia="ＭＳ 明朝" w:hAnsi="ＭＳ 明朝"/>
              </w:rPr>
              <w:t>0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35B631FF" w14:textId="15104090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29A8CCD8" w14:textId="7E95D197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568218A8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1BA73D7" w14:textId="2A191FD0" w:rsidR="00052C4C" w:rsidRPr="00052C4C" w:rsidRDefault="003E6B84" w:rsidP="006A3E4B">
            <w:pPr>
              <w:ind w:firstLineChars="50" w:firstLine="105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</w:rPr>
              <w:t>11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 w:rsidR="005D7CC1">
              <w:rPr>
                <w:rFonts w:ascii="ＭＳ 明朝" w:eastAsia="ＭＳ 明朝" w:hAnsi="ＭＳ 明朝" w:hint="eastAsia"/>
              </w:rPr>
              <w:t xml:space="preserve"> 6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78FADBF0" w14:textId="2B8983AB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4AD4886A" w14:textId="549685BD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36AB7512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DFBF839" w14:textId="7E8C4F10" w:rsidR="00052C4C" w:rsidRPr="00052C4C" w:rsidRDefault="003E6B84" w:rsidP="003E6B84">
            <w:pPr>
              <w:ind w:firstLineChars="50" w:firstLine="105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 w:rsidR="005D7CC1">
              <w:rPr>
                <w:rFonts w:ascii="ＭＳ 明朝" w:eastAsia="ＭＳ 明朝" w:hAnsi="ＭＳ 明朝" w:hint="eastAsia"/>
              </w:rPr>
              <w:t>1</w:t>
            </w:r>
            <w:r w:rsidR="005D7CC1">
              <w:rPr>
                <w:rFonts w:ascii="ＭＳ 明朝" w:eastAsia="ＭＳ 明朝" w:hAnsi="ＭＳ 明朝"/>
              </w:rPr>
              <w:t>3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266E8CCF" w14:textId="558D092B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7A1C9C77" w14:textId="2D95957A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4B7FC998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06FA0E2" w14:textId="603AEFDA" w:rsidR="00052C4C" w:rsidRPr="00052C4C" w:rsidRDefault="003E6B84" w:rsidP="003E6B84">
            <w:pPr>
              <w:ind w:firstLineChars="50" w:firstLine="105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</w:rPr>
              <w:t>11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 w:rsidR="007836FE">
              <w:rPr>
                <w:rFonts w:ascii="ＭＳ 明朝" w:eastAsia="ＭＳ 明朝" w:hAnsi="ＭＳ 明朝" w:hint="eastAsia"/>
              </w:rPr>
              <w:t>2</w:t>
            </w:r>
            <w:r w:rsidR="005D7CC1">
              <w:rPr>
                <w:rFonts w:ascii="ＭＳ 明朝" w:eastAsia="ＭＳ 明朝" w:hAnsi="ＭＳ 明朝"/>
              </w:rPr>
              <w:t>0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357BD58B" w14:textId="0D70E9A8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6ABC0E5C" w14:textId="22D47B2D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689617C1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2127275" w14:textId="0B7F4EF5" w:rsidR="00052C4C" w:rsidRPr="00052C4C" w:rsidRDefault="003E6B84" w:rsidP="003E6B84">
            <w:pPr>
              <w:ind w:firstLineChars="50" w:firstLine="105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 w:rsidR="005D7CC1">
              <w:rPr>
                <w:rFonts w:ascii="ＭＳ 明朝" w:eastAsia="ＭＳ 明朝" w:hAnsi="ＭＳ 明朝" w:hint="eastAsia"/>
              </w:rPr>
              <w:t>2</w:t>
            </w:r>
            <w:r w:rsidR="005D7CC1">
              <w:rPr>
                <w:rFonts w:ascii="ＭＳ 明朝" w:eastAsia="ＭＳ 明朝" w:hAnsi="ＭＳ 明朝"/>
              </w:rPr>
              <w:t>7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68BDBEC7" w14:textId="3FC08402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18:15～21:25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524CD50C" w14:textId="4C86204C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  <w:tr w:rsidR="00052C4C" w:rsidRPr="00052C4C" w14:paraId="5220FEFF" w14:textId="77777777" w:rsidTr="00D85A4D"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020394A" w14:textId="6BD68DCC" w:rsidR="00052C4C" w:rsidRPr="00052C4C" w:rsidRDefault="005D7CC1" w:rsidP="003E6B84">
            <w:pPr>
              <w:ind w:firstLineChars="50" w:firstLine="105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3E6B84">
              <w:rPr>
                <w:rFonts w:ascii="ＭＳ 明朝" w:eastAsia="ＭＳ 明朝" w:hAnsi="ＭＳ 明朝"/>
              </w:rPr>
              <w:t>2</w:t>
            </w:r>
            <w:r w:rsidR="00052C4C" w:rsidRPr="00052C4C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4</w:t>
            </w:r>
            <w:r w:rsidR="00052C4C" w:rsidRPr="00052C4C">
              <w:rPr>
                <w:rFonts w:ascii="ＭＳ 明朝" w:eastAsia="ＭＳ 明朝" w:hAnsi="ＭＳ 明朝"/>
              </w:rPr>
              <w:t>日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(</w:t>
            </w:r>
            <w:r w:rsidR="003E6B84"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="00052C4C" w:rsidRPr="00052C4C">
              <w:rPr>
                <w:rFonts w:ascii="ＭＳ 明朝" w:eastAsia="ＭＳ 明朝" w:hAnsi="ＭＳ 明朝" w:hint="eastAsi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2F429B88" w14:textId="44CD74A9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18:15～21:</w:t>
            </w:r>
            <w:r w:rsidR="005D7CC1">
              <w:rPr>
                <w:rFonts w:ascii="ＭＳ 明朝" w:eastAsia="ＭＳ 明朝" w:hAnsi="ＭＳ 明朝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6" w:space="0" w:color="961E26"/>
              <w:left w:val="single" w:sz="6" w:space="0" w:color="961E26"/>
              <w:bottom w:val="single" w:sz="6" w:space="0" w:color="961E26"/>
              <w:right w:val="single" w:sz="6" w:space="0" w:color="961E2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29558D78" w14:textId="5091F13B" w:rsidR="00052C4C" w:rsidRPr="00052C4C" w:rsidRDefault="00052C4C" w:rsidP="00052C4C">
            <w:pPr>
              <w:rPr>
                <w:rFonts w:ascii="ＭＳ 明朝" w:eastAsia="ＭＳ 明朝" w:hAnsi="ＭＳ 明朝"/>
                <w:color w:val="000000"/>
              </w:rPr>
            </w:pPr>
            <w:r w:rsidRPr="00052C4C">
              <w:rPr>
                <w:rFonts w:ascii="ＭＳ 明朝" w:eastAsia="ＭＳ 明朝" w:hAnsi="ＭＳ 明朝" w:hint="eastAsia"/>
                <w:color w:val="000000"/>
              </w:rPr>
              <w:t>オンライン研修</w:t>
            </w:r>
          </w:p>
        </w:tc>
      </w:tr>
    </w:tbl>
    <w:p w14:paraId="72676D15" w14:textId="77777777" w:rsidR="000F5F34" w:rsidRPr="003F01C8" w:rsidRDefault="000F5F34" w:rsidP="003F01C8">
      <w:pPr>
        <w:rPr>
          <w:rFonts w:ascii="ＭＳ 明朝" w:eastAsia="ＭＳ 明朝" w:hAnsi="ＭＳ 明朝"/>
        </w:rPr>
      </w:pPr>
      <w:r w:rsidRPr="003F01C8">
        <w:rPr>
          <w:rFonts w:ascii="ＭＳ 明朝" w:eastAsia="ＭＳ 明朝" w:hAnsi="ＭＳ 明朝" w:hint="eastAsia"/>
          <w:color w:val="000000"/>
        </w:rPr>
        <w:br/>
      </w:r>
    </w:p>
    <w:p w14:paraId="04D0BEFC" w14:textId="77777777" w:rsidR="000F5F34" w:rsidRPr="003F01C8" w:rsidRDefault="000F5F34" w:rsidP="003F01C8">
      <w:pPr>
        <w:rPr>
          <w:rFonts w:ascii="ＭＳ 明朝" w:eastAsia="ＭＳ 明朝" w:hAnsi="ＭＳ 明朝"/>
          <w:color w:val="971821"/>
          <w:sz w:val="29"/>
          <w:szCs w:val="29"/>
        </w:rPr>
      </w:pPr>
      <w:r w:rsidRPr="003F01C8">
        <w:rPr>
          <w:rFonts w:ascii="ＭＳ 明朝" w:eastAsia="ＭＳ 明朝" w:hAnsi="ＭＳ 明朝" w:hint="eastAsia"/>
          <w:color w:val="971821"/>
          <w:sz w:val="29"/>
          <w:szCs w:val="29"/>
        </w:rPr>
        <w:t>研修内容</w:t>
      </w:r>
    </w:p>
    <w:p w14:paraId="6E9174AF" w14:textId="42117A9A" w:rsidR="007836FE" w:rsidRPr="003E6B84" w:rsidRDefault="007836FE" w:rsidP="003F01C8">
      <w:pPr>
        <w:rPr>
          <w:rFonts w:ascii="ＭＳ 明朝" w:eastAsia="ＭＳ 明朝" w:hAnsi="ＭＳ 明朝"/>
          <w:color w:val="000000"/>
          <w:szCs w:val="21"/>
        </w:rPr>
      </w:pPr>
      <w:r w:rsidRPr="007836FE">
        <w:rPr>
          <w:rFonts w:ascii="ＭＳ 明朝" w:eastAsia="ＭＳ 明朝" w:hAnsi="ＭＳ 明朝" w:hint="eastAsia"/>
          <w:color w:val="000000"/>
        </w:rPr>
        <w:t>認定理学療法士（</w:t>
      </w:r>
      <w:r w:rsidR="003E6B84">
        <w:rPr>
          <w:rFonts w:ascii="ＭＳ 明朝" w:eastAsia="ＭＳ 明朝" w:hAnsi="ＭＳ 明朝" w:hint="eastAsia"/>
          <w:color w:val="000000"/>
        </w:rPr>
        <w:t>地域理学療法</w:t>
      </w:r>
      <w:r w:rsidRPr="007836FE">
        <w:rPr>
          <w:rFonts w:ascii="ＭＳ 明朝" w:eastAsia="ＭＳ 明朝" w:hAnsi="ＭＳ 明朝" w:hint="eastAsia"/>
          <w:color w:val="000000"/>
        </w:rPr>
        <w:t>）取得に必要な以下のカリキュラムについての講義（オンライン）を行いま</w:t>
      </w:r>
      <w:r w:rsidRPr="003E6B84">
        <w:rPr>
          <w:rFonts w:ascii="ＭＳ 明朝" w:eastAsia="ＭＳ 明朝" w:hAnsi="ＭＳ 明朝" w:hint="eastAsia"/>
          <w:color w:val="000000"/>
          <w:szCs w:val="21"/>
        </w:rPr>
        <w:t>す。</w:t>
      </w:r>
    </w:p>
    <w:p w14:paraId="1DDF81C8" w14:textId="77777777" w:rsidR="003E6B84" w:rsidRPr="003E6B84" w:rsidRDefault="000F5F34" w:rsidP="003E6B84">
      <w:pPr>
        <w:widowControl/>
        <w:spacing w:after="150"/>
        <w:jc w:val="left"/>
        <w:textAlignment w:val="baseline"/>
        <w:rPr>
          <w:rFonts w:ascii="ＭＳ 明朝" w:eastAsia="ＭＳ 明朝" w:hAnsi="ＭＳ 明朝"/>
          <w:color w:val="000000"/>
          <w:szCs w:val="21"/>
        </w:rPr>
      </w:pPr>
      <w:r w:rsidRPr="003E6B84">
        <w:rPr>
          <w:rFonts w:ascii="ＭＳ 明朝" w:eastAsia="ＭＳ 明朝" w:hAnsi="ＭＳ 明朝" w:hint="eastAsia"/>
          <w:color w:val="000000"/>
          <w:szCs w:val="21"/>
        </w:rPr>
        <w:br/>
      </w:r>
      <w:r w:rsidRPr="003E6B84">
        <w:rPr>
          <w:rFonts w:ascii="ＭＳ 明朝" w:eastAsia="ＭＳ 明朝" w:hAnsi="ＭＳ 明朝" w:hint="eastAsia"/>
          <w:color w:val="FFFFFF"/>
          <w:szCs w:val="21"/>
          <w:bdr w:val="single" w:sz="6" w:space="4" w:color="FF69B4" w:frame="1"/>
          <w:shd w:val="clear" w:color="auto" w:fill="FF69B4"/>
        </w:rPr>
        <w:t>必修科目</w:t>
      </w:r>
    </w:p>
    <w:p w14:paraId="26544992" w14:textId="42A9A7A3" w:rsidR="003E6B84" w:rsidRPr="003E6B84" w:rsidRDefault="003E6B84" w:rsidP="003E6B84">
      <w:pPr>
        <w:pStyle w:val="aa"/>
        <w:widowControl/>
        <w:numPr>
          <w:ilvl w:val="0"/>
          <w:numId w:val="3"/>
        </w:numPr>
        <w:spacing w:after="150"/>
        <w:ind w:leftChars="0"/>
        <w:jc w:val="left"/>
        <w:textAlignment w:val="baseline"/>
        <w:rPr>
          <w:rFonts w:ascii="ＭＳ 明朝" w:eastAsia="ＭＳ 明朝" w:hAnsi="ＭＳ 明朝" w:cs="ＭＳ Ｐゴシック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地域理学療法学概説</w:t>
      </w:r>
    </w:p>
    <w:p w14:paraId="0A97291B" w14:textId="6C552CFE" w:rsidR="003E6B84" w:rsidRPr="003E6B84" w:rsidRDefault="003E6B84" w:rsidP="003E6B84">
      <w:pPr>
        <w:pStyle w:val="aa"/>
        <w:widowControl/>
        <w:numPr>
          <w:ilvl w:val="0"/>
          <w:numId w:val="3"/>
        </w:numPr>
        <w:spacing w:after="150"/>
        <w:ind w:leftChars="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地域理学療法に関わる制度</w:t>
      </w:r>
    </w:p>
    <w:p w14:paraId="6410AABA" w14:textId="4E3B3F66" w:rsidR="003E6B84" w:rsidRPr="003E6B84" w:rsidRDefault="003E6B84" w:rsidP="003E6B84">
      <w:pPr>
        <w:pStyle w:val="aa"/>
        <w:widowControl/>
        <w:numPr>
          <w:ilvl w:val="0"/>
          <w:numId w:val="3"/>
        </w:numPr>
        <w:spacing w:after="150"/>
        <w:ind w:leftChars="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理学療法介入の意義と理学療法士の役割</w:t>
      </w:r>
    </w:p>
    <w:p w14:paraId="6E728B11" w14:textId="0E958EDE" w:rsidR="003E6B84" w:rsidRPr="003E6B84" w:rsidRDefault="003E6B84" w:rsidP="003E6B84">
      <w:pPr>
        <w:widowControl/>
        <w:spacing w:after="15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４．地域理学療法における理学療法評価</w:t>
      </w:r>
    </w:p>
    <w:p w14:paraId="3B4E01CA" w14:textId="2C084835" w:rsidR="003E6B84" w:rsidRPr="003E6B84" w:rsidRDefault="003E6B84" w:rsidP="003E6B84">
      <w:pPr>
        <w:pStyle w:val="aa"/>
        <w:widowControl/>
        <w:numPr>
          <w:ilvl w:val="0"/>
          <w:numId w:val="4"/>
        </w:numPr>
        <w:spacing w:after="150"/>
        <w:ind w:leftChars="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プライマリ・ケアにおける多職種の役割</w:t>
      </w:r>
    </w:p>
    <w:p w14:paraId="3AA76A8A" w14:textId="0ECFE860" w:rsidR="003E6B84" w:rsidRPr="003E6B84" w:rsidRDefault="003E6B84" w:rsidP="003E6B84">
      <w:pPr>
        <w:widowControl/>
        <w:spacing w:after="15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６．訪問介護員、介護支援専門員の役割</w:t>
      </w:r>
    </w:p>
    <w:p w14:paraId="43AF06E6" w14:textId="65D84099" w:rsidR="003E6B84" w:rsidRPr="003E6B84" w:rsidRDefault="003E6B84" w:rsidP="003E6B84">
      <w:pPr>
        <w:pStyle w:val="aa"/>
        <w:widowControl/>
        <w:numPr>
          <w:ilvl w:val="0"/>
          <w:numId w:val="5"/>
        </w:numPr>
        <w:spacing w:after="150"/>
        <w:ind w:leftChars="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訪問サービスにおける理学療法と保険制度</w:t>
      </w:r>
    </w:p>
    <w:p w14:paraId="1C536D13" w14:textId="478C3257" w:rsidR="003E6B84" w:rsidRPr="003E6B84" w:rsidRDefault="003E6B84" w:rsidP="003E6B84">
      <w:pPr>
        <w:pStyle w:val="aa"/>
        <w:widowControl/>
        <w:numPr>
          <w:ilvl w:val="0"/>
          <w:numId w:val="5"/>
        </w:numPr>
        <w:spacing w:after="150"/>
        <w:ind w:leftChars="0"/>
        <w:jc w:val="left"/>
        <w:textAlignment w:val="baseline"/>
        <w:rPr>
          <w:rFonts w:ascii="ＭＳ 明朝" w:eastAsia="ＭＳ 明朝" w:hAnsi="ＭＳ 明朝" w:cs="ＭＳ Ｐゴシック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通所サービスにおける理学療法と保険制度</w:t>
      </w:r>
    </w:p>
    <w:p w14:paraId="7AE8F9D0" w14:textId="77777777" w:rsidR="003E6B84" w:rsidRPr="003E6B84" w:rsidRDefault="003E6B84" w:rsidP="003E6B84">
      <w:pPr>
        <w:pStyle w:val="aa"/>
        <w:widowControl/>
        <w:numPr>
          <w:ilvl w:val="0"/>
          <w:numId w:val="5"/>
        </w:numPr>
        <w:spacing w:after="150"/>
        <w:ind w:leftChars="0"/>
        <w:jc w:val="left"/>
        <w:textAlignment w:val="baseline"/>
        <w:rPr>
          <w:rFonts w:ascii="ＭＳ 明朝" w:eastAsia="ＭＳ 明朝" w:hAnsi="ＭＳ 明朝" w:cs="ＭＳ Ｐゴシック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施設サービスにおける理学療法と保険制度</w:t>
      </w:r>
    </w:p>
    <w:p w14:paraId="45651D26" w14:textId="646A7619" w:rsidR="003E6B84" w:rsidRPr="003E6B84" w:rsidRDefault="003E6B84" w:rsidP="003E6B84">
      <w:pPr>
        <w:widowControl/>
        <w:spacing w:after="15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１０．在宅生活の充実と社会参加促進のための生活期理学療法</w:t>
      </w:r>
    </w:p>
    <w:p w14:paraId="531C23DA" w14:textId="2270A1AF" w:rsidR="003E6B84" w:rsidRPr="003E6B84" w:rsidRDefault="003E6B84" w:rsidP="003E6B84">
      <w:pPr>
        <w:widowControl/>
        <w:spacing w:after="15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１１．終末期における理学療法</w:t>
      </w:r>
    </w:p>
    <w:p w14:paraId="7998555B" w14:textId="2073F2E6" w:rsidR="003E6B84" w:rsidRPr="003E6B84" w:rsidRDefault="003E6B84" w:rsidP="003E6B84">
      <w:pPr>
        <w:widowControl/>
        <w:spacing w:after="15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lastRenderedPageBreak/>
        <w:t>１２．自立支援や疾病管理の補助具、機器、社会資源の活用</w:t>
      </w:r>
    </w:p>
    <w:p w14:paraId="640F8B3A" w14:textId="21C41F9B" w:rsidR="003E6B84" w:rsidRPr="003E6B84" w:rsidRDefault="003E6B84" w:rsidP="003E6B84">
      <w:pPr>
        <w:widowControl/>
        <w:spacing w:after="15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１３．発症予防、重症化予防、再発予防</w:t>
      </w:r>
    </w:p>
    <w:p w14:paraId="435D23FC" w14:textId="10055338" w:rsidR="003E6B84" w:rsidRPr="003E6B84" w:rsidRDefault="003E6B84" w:rsidP="003E6B84">
      <w:pPr>
        <w:widowControl/>
        <w:spacing w:after="150"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１４．患者・家族教育の意義とその方法</w:t>
      </w:r>
    </w:p>
    <w:p w14:paraId="673A544F" w14:textId="0970A3A0" w:rsidR="003E6B84" w:rsidRPr="003E6B84" w:rsidRDefault="003E6B84" w:rsidP="003E6B84">
      <w:pPr>
        <w:widowControl/>
        <w:jc w:val="left"/>
        <w:textAlignment w:val="baseline"/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</w:pPr>
      <w:r w:rsidRPr="003E6B84"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１５．地域理学療法の将来展望</w:t>
      </w:r>
    </w:p>
    <w:p w14:paraId="211856C4" w14:textId="51BA2E5D" w:rsidR="000F5F34" w:rsidRPr="005D7CC1" w:rsidRDefault="000F5F34" w:rsidP="003F01C8">
      <w:pPr>
        <w:rPr>
          <w:rFonts w:ascii="ＭＳ 明朝" w:eastAsia="ＭＳ 明朝" w:hAnsi="ＭＳ 明朝"/>
        </w:rPr>
      </w:pPr>
    </w:p>
    <w:p w14:paraId="39A3D605" w14:textId="3BF10290" w:rsidR="00050802" w:rsidRPr="00050802" w:rsidRDefault="000F5F34" w:rsidP="00050802">
      <w:pPr>
        <w:ind w:left="210" w:hangingChars="100" w:hanging="210"/>
        <w:rPr>
          <w:rFonts w:ascii="ＭＳ 明朝" w:eastAsia="ＭＳ 明朝" w:hAnsi="ＭＳ 明朝"/>
        </w:rPr>
      </w:pPr>
      <w:r w:rsidRPr="003F01C8">
        <w:rPr>
          <w:rFonts w:ascii="ＭＳ 明朝" w:eastAsia="ＭＳ 明朝" w:hAnsi="ＭＳ 明朝" w:hint="eastAsia"/>
          <w:color w:val="FFFFFF"/>
          <w:bdr w:val="single" w:sz="6" w:space="4" w:color="3B8F1A" w:frame="1"/>
          <w:shd w:val="clear" w:color="auto" w:fill="3B8F1A"/>
        </w:rPr>
        <w:t>選択科目</w:t>
      </w:r>
      <w:r w:rsidRPr="003F01C8">
        <w:rPr>
          <w:rFonts w:ascii="ＭＳ 明朝" w:eastAsia="ＭＳ 明朝" w:hAnsi="ＭＳ 明朝" w:hint="eastAsia"/>
          <w:color w:val="000000"/>
        </w:rPr>
        <w:br/>
      </w:r>
      <w:r w:rsidR="003E6B84">
        <w:rPr>
          <w:rFonts w:ascii="ＭＳ 明朝" w:eastAsia="ＭＳ 明朝" w:hAnsi="ＭＳ 明朝" w:hint="eastAsia"/>
        </w:rPr>
        <w:t>３</w:t>
      </w:r>
      <w:r w:rsidR="00050802" w:rsidRPr="00050802">
        <w:rPr>
          <w:rFonts w:ascii="ＭＳ 明朝" w:eastAsia="ＭＳ 明朝" w:hAnsi="ＭＳ 明朝" w:hint="eastAsia"/>
        </w:rPr>
        <w:t>．疾病・障害特異的理学療法の実際（</w:t>
      </w:r>
      <w:r w:rsidR="003E6B84">
        <w:rPr>
          <w:rFonts w:ascii="ＭＳ 明朝" w:eastAsia="ＭＳ 明朝" w:hAnsi="ＭＳ 明朝" w:hint="eastAsia"/>
        </w:rPr>
        <w:t>歩行補助具の</w:t>
      </w:r>
      <w:r w:rsidR="0066104C">
        <w:rPr>
          <w:rFonts w:ascii="ＭＳ 明朝" w:eastAsia="ＭＳ 明朝" w:hAnsi="ＭＳ 明朝" w:hint="eastAsia"/>
        </w:rPr>
        <w:t>見直しと装具作成の</w:t>
      </w:r>
      <w:r w:rsidR="00050802" w:rsidRPr="00050802">
        <w:rPr>
          <w:rFonts w:ascii="ＭＳ 明朝" w:eastAsia="ＭＳ 明朝" w:hAnsi="ＭＳ 明朝" w:hint="eastAsia"/>
        </w:rPr>
        <w:t>実際）</w:t>
      </w:r>
    </w:p>
    <w:p w14:paraId="5D565C73" w14:textId="6FE491CF" w:rsidR="00050802" w:rsidRPr="00050802" w:rsidRDefault="00050802" w:rsidP="00050802">
      <w:pPr>
        <w:rPr>
          <w:rFonts w:ascii="ＭＳ 明朝" w:eastAsia="ＭＳ 明朝" w:hAnsi="ＭＳ 明朝"/>
        </w:rPr>
      </w:pPr>
      <w:r w:rsidRPr="00050802">
        <w:rPr>
          <w:rFonts w:ascii="ＭＳ 明朝" w:eastAsia="ＭＳ 明朝" w:hAnsi="ＭＳ 明朝" w:hint="eastAsia"/>
        </w:rPr>
        <w:t xml:space="preserve">　</w:t>
      </w:r>
      <w:r w:rsidR="0066104C">
        <w:rPr>
          <w:rFonts w:ascii="ＭＳ 明朝" w:eastAsia="ＭＳ 明朝" w:hAnsi="ＭＳ 明朝" w:hint="eastAsia"/>
        </w:rPr>
        <w:t>４</w:t>
      </w:r>
      <w:r w:rsidRPr="00050802">
        <w:rPr>
          <w:rFonts w:ascii="ＭＳ 明朝" w:eastAsia="ＭＳ 明朝" w:hAnsi="ＭＳ 明朝" w:hint="eastAsia"/>
        </w:rPr>
        <w:t>．疾病・障害特異的理学療法の実際（</w:t>
      </w:r>
      <w:r w:rsidR="0066104C">
        <w:rPr>
          <w:rFonts w:ascii="ＭＳ 明朝" w:eastAsia="ＭＳ 明朝" w:hAnsi="ＭＳ 明朝" w:hint="eastAsia"/>
        </w:rPr>
        <w:t>住宅環境調整</w:t>
      </w:r>
      <w:r w:rsidRPr="00050802">
        <w:rPr>
          <w:rFonts w:ascii="ＭＳ 明朝" w:eastAsia="ＭＳ 明朝" w:hAnsi="ＭＳ 明朝" w:hint="eastAsia"/>
        </w:rPr>
        <w:t>の実際）</w:t>
      </w:r>
    </w:p>
    <w:p w14:paraId="5525916D" w14:textId="44B4920F" w:rsidR="00050802" w:rsidRPr="00050802" w:rsidRDefault="00050802" w:rsidP="00050802">
      <w:pPr>
        <w:rPr>
          <w:rFonts w:ascii="ＭＳ 明朝" w:eastAsia="ＭＳ 明朝" w:hAnsi="ＭＳ 明朝"/>
        </w:rPr>
      </w:pPr>
      <w:r w:rsidRPr="00050802">
        <w:rPr>
          <w:rFonts w:ascii="ＭＳ 明朝" w:eastAsia="ＭＳ 明朝" w:hAnsi="ＭＳ 明朝" w:hint="eastAsia"/>
        </w:rPr>
        <w:t xml:space="preserve">　</w:t>
      </w:r>
      <w:r w:rsidR="0066104C">
        <w:rPr>
          <w:rFonts w:ascii="ＭＳ 明朝" w:eastAsia="ＭＳ 明朝" w:hAnsi="ＭＳ 明朝" w:hint="eastAsia"/>
        </w:rPr>
        <w:t>５</w:t>
      </w:r>
      <w:r w:rsidRPr="00050802">
        <w:rPr>
          <w:rFonts w:ascii="ＭＳ 明朝" w:eastAsia="ＭＳ 明朝" w:hAnsi="ＭＳ 明朝" w:hint="eastAsia"/>
        </w:rPr>
        <w:t>．疾病・障害特異的理学療法の実際（</w:t>
      </w:r>
      <w:r w:rsidR="0066104C">
        <w:rPr>
          <w:rFonts w:ascii="ＭＳ 明朝" w:eastAsia="ＭＳ 明朝" w:hAnsi="ＭＳ 明朝" w:hint="eastAsia"/>
        </w:rPr>
        <w:t>緊急時対応、皮膚・フットケアの</w:t>
      </w:r>
      <w:r w:rsidRPr="00050802">
        <w:rPr>
          <w:rFonts w:ascii="ＭＳ 明朝" w:eastAsia="ＭＳ 明朝" w:hAnsi="ＭＳ 明朝" w:hint="eastAsia"/>
        </w:rPr>
        <w:t>実際）</w:t>
      </w:r>
    </w:p>
    <w:p w14:paraId="1D48E0C9" w14:textId="78CD6485" w:rsidR="00050802" w:rsidRPr="00050802" w:rsidRDefault="00050802" w:rsidP="00050802">
      <w:pPr>
        <w:rPr>
          <w:rFonts w:ascii="ＭＳ 明朝" w:eastAsia="ＭＳ 明朝" w:hAnsi="ＭＳ 明朝"/>
        </w:rPr>
      </w:pPr>
      <w:r w:rsidRPr="00050802">
        <w:rPr>
          <w:rFonts w:ascii="ＭＳ 明朝" w:eastAsia="ＭＳ 明朝" w:hAnsi="ＭＳ 明朝" w:hint="eastAsia"/>
        </w:rPr>
        <w:t xml:space="preserve">　</w:t>
      </w:r>
      <w:r w:rsidR="0066104C">
        <w:rPr>
          <w:rFonts w:ascii="ＭＳ 明朝" w:eastAsia="ＭＳ 明朝" w:hAnsi="ＭＳ 明朝" w:hint="eastAsia"/>
        </w:rPr>
        <w:t>６</w:t>
      </w:r>
      <w:r w:rsidRPr="00050802">
        <w:rPr>
          <w:rFonts w:ascii="ＭＳ 明朝" w:eastAsia="ＭＳ 明朝" w:hAnsi="ＭＳ 明朝" w:hint="eastAsia"/>
        </w:rPr>
        <w:t>．疾病・障害特異的理学療法の実際（</w:t>
      </w:r>
      <w:r w:rsidR="0066104C">
        <w:rPr>
          <w:rFonts w:ascii="ＭＳ 明朝" w:eastAsia="ＭＳ 明朝" w:hAnsi="ＭＳ 明朝" w:hint="eastAsia"/>
        </w:rPr>
        <w:t>在宅で生活するがん患者</w:t>
      </w:r>
      <w:r w:rsidRPr="00050802">
        <w:rPr>
          <w:rFonts w:ascii="ＭＳ 明朝" w:eastAsia="ＭＳ 明朝" w:hAnsi="ＭＳ 明朝" w:hint="eastAsia"/>
        </w:rPr>
        <w:t>の実際）</w:t>
      </w:r>
    </w:p>
    <w:p w14:paraId="5E7B7E43" w14:textId="030CFDDA" w:rsidR="000F5F34" w:rsidRPr="00050802" w:rsidRDefault="00050802" w:rsidP="00050802">
      <w:pPr>
        <w:rPr>
          <w:rFonts w:ascii="ＭＳ 明朝" w:eastAsia="ＭＳ 明朝" w:hAnsi="ＭＳ 明朝"/>
        </w:rPr>
      </w:pPr>
      <w:r w:rsidRPr="00050802">
        <w:rPr>
          <w:rFonts w:ascii="ＭＳ 明朝" w:eastAsia="ＭＳ 明朝" w:hAnsi="ＭＳ 明朝" w:hint="eastAsia"/>
        </w:rPr>
        <w:t xml:space="preserve">　７．疾病・障害特異的理学療法の実際（</w:t>
      </w:r>
      <w:r w:rsidR="0066104C">
        <w:rPr>
          <w:rFonts w:ascii="ＭＳ 明朝" w:eastAsia="ＭＳ 明朝" w:hAnsi="ＭＳ 明朝" w:hint="eastAsia"/>
        </w:rPr>
        <w:t>在宅で生活する在宅酸素療法患者</w:t>
      </w:r>
      <w:r w:rsidRPr="00050802">
        <w:rPr>
          <w:rFonts w:ascii="ＭＳ 明朝" w:eastAsia="ＭＳ 明朝" w:hAnsi="ＭＳ 明朝" w:hint="eastAsia"/>
        </w:rPr>
        <w:t>の実際）</w:t>
      </w:r>
    </w:p>
    <w:p w14:paraId="4F5A0EF9" w14:textId="77777777" w:rsidR="005D7CC1" w:rsidRDefault="005D7CC1" w:rsidP="003F01C8">
      <w:pPr>
        <w:rPr>
          <w:rFonts w:ascii="ＭＳ 明朝" w:eastAsia="ＭＳ 明朝" w:hAnsi="ＭＳ 明朝"/>
          <w:color w:val="971821"/>
          <w:sz w:val="29"/>
          <w:szCs w:val="29"/>
        </w:rPr>
      </w:pPr>
    </w:p>
    <w:p w14:paraId="42A7A9E1" w14:textId="353BB9F7" w:rsidR="000F5F34" w:rsidRPr="003F01C8" w:rsidRDefault="000F5F34" w:rsidP="003F01C8">
      <w:pPr>
        <w:rPr>
          <w:rFonts w:ascii="ＭＳ 明朝" w:eastAsia="ＭＳ 明朝" w:hAnsi="ＭＳ 明朝"/>
          <w:color w:val="971821"/>
          <w:sz w:val="29"/>
          <w:szCs w:val="29"/>
        </w:rPr>
      </w:pPr>
      <w:r w:rsidRPr="003F01C8">
        <w:rPr>
          <w:rFonts w:ascii="ＭＳ 明朝" w:eastAsia="ＭＳ 明朝" w:hAnsi="ＭＳ 明朝" w:hint="eastAsia"/>
          <w:color w:val="971821"/>
          <w:sz w:val="29"/>
          <w:szCs w:val="29"/>
        </w:rPr>
        <w:t>講師一覧（50音順・敬称略）</w:t>
      </w:r>
    </w:p>
    <w:p w14:paraId="2DD330F5" w14:textId="77777777" w:rsidR="0066104C" w:rsidRDefault="0066104C" w:rsidP="00050802">
      <w:pPr>
        <w:rPr>
          <w:rFonts w:ascii="ＭＳ 明朝" w:eastAsia="ＭＳ 明朝" w:hAnsi="ＭＳ 明朝"/>
          <w:color w:val="333333"/>
          <w:shd w:val="clear" w:color="auto" w:fill="FFFFFF"/>
        </w:rPr>
      </w:pPr>
      <w:r w:rsidRPr="0066104C">
        <w:rPr>
          <w:rFonts w:ascii="ＭＳ 明朝" w:eastAsia="ＭＳ 明朝" w:hAnsi="ＭＳ 明朝" w:hint="eastAsia"/>
          <w:color w:val="333333"/>
          <w:shd w:val="clear" w:color="auto" w:fill="FFFFFF"/>
        </w:rPr>
        <w:t>井若　誠（徳島平成病院），岩佐　学（デイサービスセンターenjoy），上田朋子（小松島病院），</w:t>
      </w:r>
    </w:p>
    <w:p w14:paraId="09EC7162" w14:textId="77777777" w:rsidR="0066104C" w:rsidRDefault="0066104C" w:rsidP="00050802">
      <w:pPr>
        <w:rPr>
          <w:rFonts w:ascii="ＭＳ 明朝" w:eastAsia="ＭＳ 明朝" w:hAnsi="ＭＳ 明朝"/>
          <w:color w:val="333333"/>
          <w:shd w:val="clear" w:color="auto" w:fill="FFFFFF"/>
        </w:rPr>
      </w:pPr>
      <w:r w:rsidRPr="0066104C">
        <w:rPr>
          <w:rFonts w:ascii="ＭＳ 明朝" w:eastAsia="ＭＳ 明朝" w:hAnsi="ＭＳ 明朝" w:hint="eastAsia"/>
          <w:color w:val="333333"/>
          <w:shd w:val="clear" w:color="auto" w:fill="FFFFFF"/>
        </w:rPr>
        <w:t>鶯　春夫（徳島文理大学），狩野伸一朗（小松島病院），水田　隼（橋本病院），</w:t>
      </w:r>
    </w:p>
    <w:p w14:paraId="2B737BB6" w14:textId="77777777" w:rsidR="0066104C" w:rsidRDefault="0066104C" w:rsidP="00050802">
      <w:pPr>
        <w:rPr>
          <w:rFonts w:ascii="ＭＳ 明朝" w:eastAsia="ＭＳ 明朝" w:hAnsi="ＭＳ 明朝"/>
          <w:color w:val="333333"/>
          <w:shd w:val="clear" w:color="auto" w:fill="FFFFFF"/>
        </w:rPr>
      </w:pPr>
      <w:r w:rsidRPr="0066104C">
        <w:rPr>
          <w:rFonts w:ascii="ＭＳ 明朝" w:eastAsia="ＭＳ 明朝" w:hAnsi="ＭＳ 明朝" w:hint="eastAsia"/>
          <w:color w:val="333333"/>
          <w:shd w:val="clear" w:color="auto" w:fill="FFFFFF"/>
        </w:rPr>
        <w:t>多田智彦（リハビリテーション大神子病院），谷口みゆき（小松島リハビリテーションクリニック），</w:t>
      </w:r>
    </w:p>
    <w:p w14:paraId="4A800939" w14:textId="4EC66091" w:rsidR="00050802" w:rsidRDefault="0066104C" w:rsidP="00050802">
      <w:pPr>
        <w:rPr>
          <w:rFonts w:ascii="ＭＳ 明朝" w:eastAsia="ＭＳ 明朝" w:hAnsi="ＭＳ 明朝"/>
        </w:rPr>
      </w:pPr>
      <w:r w:rsidRPr="0066104C">
        <w:rPr>
          <w:rFonts w:ascii="ＭＳ 明朝" w:eastAsia="ＭＳ 明朝" w:hAnsi="ＭＳ 明朝" w:hint="eastAsia"/>
          <w:color w:val="333333"/>
          <w:shd w:val="clear" w:color="auto" w:fill="FFFFFF"/>
        </w:rPr>
        <w:t>藤本夏奈（鳴門山上病院），松本尚也（田岡病院），柳澤幸夫（徳島文理大学）</w:t>
      </w:r>
    </w:p>
    <w:p w14:paraId="377BFC95" w14:textId="77777777" w:rsidR="00050802" w:rsidRPr="00050802" w:rsidRDefault="00050802" w:rsidP="00050802">
      <w:pPr>
        <w:rPr>
          <w:rFonts w:ascii="ＭＳ 明朝" w:eastAsia="ＭＳ 明朝" w:hAnsi="ＭＳ 明朝"/>
          <w:color w:val="971821"/>
          <w:sz w:val="29"/>
          <w:szCs w:val="29"/>
        </w:rPr>
      </w:pPr>
    </w:p>
    <w:p w14:paraId="7F203DAF" w14:textId="35CE6832" w:rsidR="000F5F34" w:rsidRPr="003F01C8" w:rsidRDefault="000F5F34" w:rsidP="003F01C8">
      <w:pPr>
        <w:rPr>
          <w:rFonts w:ascii="ＭＳ 明朝" w:eastAsia="ＭＳ 明朝" w:hAnsi="ＭＳ 明朝"/>
          <w:color w:val="971821"/>
          <w:sz w:val="29"/>
          <w:szCs w:val="29"/>
        </w:rPr>
      </w:pPr>
      <w:r w:rsidRPr="003F01C8">
        <w:rPr>
          <w:rFonts w:ascii="ＭＳ 明朝" w:eastAsia="ＭＳ 明朝" w:hAnsi="ＭＳ 明朝" w:hint="eastAsia"/>
          <w:color w:val="971821"/>
          <w:sz w:val="29"/>
          <w:szCs w:val="29"/>
        </w:rPr>
        <w:t>受講について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9346"/>
      </w:tblGrid>
      <w:tr w:rsidR="000F5F34" w:rsidRPr="003F01C8" w14:paraId="0E0DE5FE" w14:textId="77777777" w:rsidTr="00451361"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61E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B62C8" w14:textId="77777777" w:rsidR="000F5F34" w:rsidRPr="003F01C8" w:rsidRDefault="000F5F34" w:rsidP="003F01C8">
            <w:pPr>
              <w:rPr>
                <w:rFonts w:ascii="ＭＳ 明朝" w:eastAsia="ＭＳ 明朝" w:hAnsi="ＭＳ 明朝"/>
                <w:b/>
                <w:bCs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b/>
                <w:bCs/>
                <w:color w:val="FFFFFF"/>
              </w:rPr>
              <w:t>受講費</w:t>
            </w:r>
          </w:p>
        </w:tc>
        <w:tc>
          <w:tcPr>
            <w:tcW w:w="4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393E0A" w14:textId="61BB0CED" w:rsidR="000F5F34" w:rsidRPr="003F01C8" w:rsidRDefault="000F5F34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2</w:t>
            </w:r>
            <w:r w:rsidR="009D252F">
              <w:rPr>
                <w:rFonts w:ascii="ＭＳ 明朝" w:eastAsia="ＭＳ 明朝" w:hAnsi="ＭＳ 明朝" w:hint="eastAsia"/>
                <w:color w:val="000000"/>
              </w:rPr>
              <w:t>5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t>,000円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br/>
              <w:t>※上記受講費は全2</w:t>
            </w:r>
            <w:r w:rsidR="000B2D9F">
              <w:rPr>
                <w:rFonts w:ascii="ＭＳ 明朝" w:eastAsia="ＭＳ 明朝" w:hAnsi="ＭＳ 明朝" w:hint="eastAsia"/>
                <w:color w:val="000000"/>
              </w:rPr>
              <w:t>0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t>回分の金額です。受講できない講義があったとしても返金は致しかねます。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br/>
              <w:t>※受講費は事前に指定口座への振り込みにてお支払いいただきます。</w:t>
            </w:r>
          </w:p>
        </w:tc>
      </w:tr>
      <w:tr w:rsidR="000F5F34" w:rsidRPr="003F01C8" w14:paraId="4B403663" w14:textId="77777777" w:rsidTr="00451361"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61E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D0B87" w14:textId="77777777" w:rsidR="000F5F34" w:rsidRPr="003F01C8" w:rsidRDefault="000F5F34" w:rsidP="003F01C8">
            <w:pPr>
              <w:rPr>
                <w:rFonts w:ascii="ＭＳ 明朝" w:eastAsia="ＭＳ 明朝" w:hAnsi="ＭＳ 明朝"/>
                <w:b/>
                <w:bCs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b/>
                <w:bCs/>
                <w:color w:val="FFFFFF"/>
              </w:rPr>
              <w:t>定員</w:t>
            </w:r>
          </w:p>
        </w:tc>
        <w:tc>
          <w:tcPr>
            <w:tcW w:w="4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F0141C" w14:textId="2720A129" w:rsidR="000F5F34" w:rsidRPr="003F01C8" w:rsidRDefault="000F5F34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15名</w:t>
            </w:r>
          </w:p>
        </w:tc>
      </w:tr>
      <w:tr w:rsidR="000F5F34" w:rsidRPr="003F01C8" w14:paraId="3B76FE63" w14:textId="77777777" w:rsidTr="00451361"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61E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340FD" w14:textId="77777777" w:rsidR="000F5F34" w:rsidRPr="003F01C8" w:rsidRDefault="000F5F34" w:rsidP="003F01C8">
            <w:pPr>
              <w:rPr>
                <w:rFonts w:ascii="ＭＳ 明朝" w:eastAsia="ＭＳ 明朝" w:hAnsi="ＭＳ 明朝"/>
                <w:b/>
                <w:bCs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b/>
                <w:bCs/>
                <w:color w:val="FFFFFF"/>
              </w:rPr>
              <w:t>申込方法</w:t>
            </w:r>
          </w:p>
        </w:tc>
        <w:tc>
          <w:tcPr>
            <w:tcW w:w="4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6944FD" w14:textId="77777777" w:rsidR="0066104C" w:rsidRDefault="0066104C" w:rsidP="00C80D41">
            <w:pPr>
              <w:rPr>
                <w:rFonts w:ascii="游ゴシック Medium" w:eastAsia="游ゴシック Medium" w:hAnsi="游ゴシック Medium"/>
                <w:color w:val="333333"/>
              </w:rPr>
            </w:pPr>
            <w:r>
              <w:rPr>
                <w:rFonts w:ascii="游ゴシック Medium" w:eastAsia="游ゴシック Medium" w:hAnsi="游ゴシック Medium" w:hint="eastAsia"/>
                <w:color w:val="333333"/>
                <w:shd w:val="clear" w:color="auto" w:fill="FFFFFF"/>
              </w:rPr>
              <w:t>以下のURL(Googleフォーム)からお申込みください</w:t>
            </w:r>
          </w:p>
          <w:p w14:paraId="55911F9F" w14:textId="2905FA8A" w:rsidR="000F5F34" w:rsidRPr="003F01C8" w:rsidRDefault="0066104C" w:rsidP="00C80D41">
            <w:pPr>
              <w:rPr>
                <w:rFonts w:ascii="ＭＳ 明朝" w:eastAsia="ＭＳ 明朝" w:hAnsi="ＭＳ 明朝" w:hint="eastAsia"/>
                <w:color w:val="000000"/>
              </w:rPr>
            </w:pPr>
            <w:hyperlink r:id="rId7" w:tgtFrame="_blank" w:history="1">
              <w:r>
                <w:rPr>
                  <w:rStyle w:val="a3"/>
                  <w:rFonts w:ascii="游ゴシック Medium" w:eastAsia="游ゴシック Medium" w:hAnsi="游ゴシック Medium" w:hint="eastAsia"/>
                  <w:shd w:val="clear" w:color="auto" w:fill="FFFFFF"/>
                </w:rPr>
                <w:t>https://forms.gle/yqz7cxNuED4hycQq6</w:t>
              </w:r>
              <w:r>
                <w:rPr>
                  <w:rFonts w:ascii="游ゴシック Medium" w:eastAsia="游ゴシック Medium" w:hAnsi="游ゴシック Medium"/>
                  <w:noProof/>
                  <w:color w:val="0000FF"/>
                  <w:shd w:val="clear" w:color="auto" w:fill="FFFFFF"/>
                </w:rPr>
                <mc:AlternateContent>
                  <mc:Choice Requires="wps">
                    <w:drawing>
                      <wp:inline distT="0" distB="0" distL="0" distR="0" wp14:anchorId="0DD2D3B8" wp14:editId="4FD75218">
                        <wp:extent cx="304800" cy="304800"/>
                        <wp:effectExtent l="0" t="0" r="0" b="0"/>
                        <wp:docPr id="1" name="正方形/長方形 1" descr="外部サイトへ移動します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898A75" id="正方形/長方形 1" o:spid="_x0000_s1026" alt="外部サイトへ移動します" href="https://forms.gle/yqz7cxNuED4hycQq6?_gl=1*1cu4bs6*_gcl_au*Njg1Mzc4MTk1LjE3MTY5MDQ0MjI.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</w:p>
        </w:tc>
      </w:tr>
      <w:tr w:rsidR="000F5F34" w:rsidRPr="003F01C8" w14:paraId="513FE3EB" w14:textId="77777777" w:rsidTr="00451361"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61E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9FDD2" w14:textId="77777777" w:rsidR="000F5F34" w:rsidRPr="003F01C8" w:rsidRDefault="000F5F34" w:rsidP="003F01C8">
            <w:pPr>
              <w:rPr>
                <w:rFonts w:ascii="ＭＳ 明朝" w:eastAsia="ＭＳ 明朝" w:hAnsi="ＭＳ 明朝"/>
                <w:b/>
                <w:bCs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b/>
                <w:bCs/>
                <w:color w:val="FFFFFF"/>
              </w:rPr>
              <w:t>申込期限</w:t>
            </w:r>
          </w:p>
        </w:tc>
        <w:tc>
          <w:tcPr>
            <w:tcW w:w="4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5B43AC" w14:textId="7713EC4D" w:rsidR="000F5F34" w:rsidRPr="003F01C8" w:rsidRDefault="000F5F34" w:rsidP="0066104C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202</w:t>
            </w:r>
            <w:r w:rsidR="00052C4C">
              <w:rPr>
                <w:rFonts w:ascii="ＭＳ 明朝" w:eastAsia="ＭＳ 明朝" w:hAnsi="ＭＳ 明朝" w:hint="eastAsia"/>
                <w:color w:val="000000"/>
              </w:rPr>
              <w:t>4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t>年</w:t>
            </w:r>
            <w:r w:rsidR="0066104C">
              <w:rPr>
                <w:rFonts w:ascii="ＭＳ 明朝" w:eastAsia="ＭＳ 明朝" w:hAnsi="ＭＳ 明朝" w:hint="eastAsia"/>
                <w:color w:val="000000"/>
              </w:rPr>
              <w:t>9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t>月</w:t>
            </w:r>
            <w:r w:rsidR="00050191">
              <w:rPr>
                <w:rFonts w:ascii="ＭＳ 明朝" w:eastAsia="ＭＳ 明朝" w:hAnsi="ＭＳ 明朝" w:hint="eastAsia"/>
                <w:color w:val="000000"/>
              </w:rPr>
              <w:t>2</w:t>
            </w:r>
            <w:r w:rsidR="0066104C">
              <w:rPr>
                <w:rFonts w:ascii="ＭＳ 明朝" w:eastAsia="ＭＳ 明朝" w:hAnsi="ＭＳ 明朝"/>
                <w:color w:val="000000"/>
              </w:rPr>
              <w:t>5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t>日(</w:t>
            </w:r>
            <w:r w:rsidR="0066104C">
              <w:rPr>
                <w:rFonts w:ascii="ＭＳ 明朝" w:eastAsia="ＭＳ 明朝" w:hAnsi="ＭＳ 明朝" w:hint="eastAsia"/>
                <w:color w:val="000000"/>
              </w:rPr>
              <w:t>水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t>)まで</w:t>
            </w:r>
          </w:p>
        </w:tc>
      </w:tr>
      <w:tr w:rsidR="000F5F34" w:rsidRPr="003F01C8" w14:paraId="4CD9C3B4" w14:textId="77777777" w:rsidTr="00451361"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61E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77E52" w14:textId="77777777" w:rsidR="000F5F34" w:rsidRPr="003F01C8" w:rsidRDefault="000F5F34" w:rsidP="003F01C8">
            <w:pPr>
              <w:rPr>
                <w:rFonts w:ascii="ＭＳ 明朝" w:eastAsia="ＭＳ 明朝" w:hAnsi="ＭＳ 明朝"/>
                <w:b/>
                <w:bCs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b/>
                <w:bCs/>
                <w:color w:val="FFFFFF"/>
              </w:rPr>
              <w:t>お問い合わせ</w:t>
            </w:r>
          </w:p>
        </w:tc>
        <w:tc>
          <w:tcPr>
            <w:tcW w:w="4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515D946" w14:textId="3F1D40E7" w:rsidR="00451361" w:rsidRPr="00451361" w:rsidRDefault="00451361" w:rsidP="00451361">
            <w:pPr>
              <w:rPr>
                <w:rFonts w:ascii="ＭＳ 明朝" w:eastAsia="ＭＳ 明朝" w:hAnsi="ＭＳ 明朝"/>
                <w:color w:val="000000"/>
              </w:rPr>
            </w:pPr>
            <w:r w:rsidRPr="00451361">
              <w:rPr>
                <w:rFonts w:ascii="ＭＳ 明朝" w:eastAsia="ＭＳ 明朝" w:hAnsi="ＭＳ 明朝" w:hint="eastAsia"/>
                <w:color w:val="000000"/>
              </w:rPr>
              <w:t xml:space="preserve">徳島文理大学　保健福祉学部　理学療法学科　</w:t>
            </w:r>
            <w:r w:rsidR="003D5D3A">
              <w:rPr>
                <w:rFonts w:ascii="ＭＳ 明朝" w:eastAsia="ＭＳ 明朝" w:hAnsi="ＭＳ 明朝" w:hint="eastAsia"/>
                <w:color w:val="000000"/>
              </w:rPr>
              <w:t>鶯　　春夫</w:t>
            </w:r>
            <w:r w:rsidRPr="00451361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  <w:p w14:paraId="423D4332" w14:textId="77777777" w:rsidR="00451361" w:rsidRPr="00451361" w:rsidRDefault="00451361" w:rsidP="00451361">
            <w:pPr>
              <w:rPr>
                <w:rFonts w:ascii="ＭＳ 明朝" w:eastAsia="ＭＳ 明朝" w:hAnsi="ＭＳ 明朝"/>
                <w:color w:val="000000"/>
              </w:rPr>
            </w:pPr>
            <w:r w:rsidRPr="00451361">
              <w:rPr>
                <w:rFonts w:ascii="ＭＳ 明朝" w:eastAsia="ＭＳ 明朝" w:hAnsi="ＭＳ 明朝" w:hint="eastAsia"/>
                <w:color w:val="000000"/>
              </w:rPr>
              <w:t>〒</w:t>
            </w:r>
            <w:r w:rsidRPr="00451361">
              <w:rPr>
                <w:rFonts w:ascii="ＭＳ 明朝" w:eastAsia="ＭＳ 明朝" w:hAnsi="ＭＳ 明朝"/>
                <w:color w:val="000000"/>
              </w:rPr>
              <w:t>770-8514　徳島県徳島市山城町西浜傍示180</w:t>
            </w:r>
          </w:p>
          <w:p w14:paraId="4347BD2A" w14:textId="57B8DAC0" w:rsidR="00451361" w:rsidRPr="00451361" w:rsidRDefault="00451361" w:rsidP="00451361">
            <w:pPr>
              <w:rPr>
                <w:rFonts w:ascii="ＭＳ 明朝" w:eastAsia="ＭＳ 明朝" w:hAnsi="ＭＳ 明朝"/>
                <w:color w:val="000000"/>
              </w:rPr>
            </w:pPr>
            <w:r w:rsidRPr="00451361">
              <w:rPr>
                <w:rFonts w:ascii="ＭＳ 明朝" w:eastAsia="ＭＳ 明朝" w:hAnsi="ＭＳ 明朝"/>
                <w:color w:val="000000"/>
              </w:rPr>
              <w:t>TEL：088-602-8</w:t>
            </w:r>
            <w:r w:rsidR="003D5D3A">
              <w:rPr>
                <w:rFonts w:ascii="ＭＳ 明朝" w:eastAsia="ＭＳ 明朝" w:hAnsi="ＭＳ 明朝"/>
                <w:color w:val="000000"/>
              </w:rPr>
              <w:t>528</w:t>
            </w:r>
            <w:r w:rsidRPr="00451361">
              <w:rPr>
                <w:rFonts w:ascii="ＭＳ 明朝" w:eastAsia="ＭＳ 明朝" w:hAnsi="ＭＳ 明朝"/>
                <w:color w:val="000000"/>
              </w:rPr>
              <w:t xml:space="preserve">（研究室直通）　　</w:t>
            </w:r>
          </w:p>
          <w:p w14:paraId="6F55E25C" w14:textId="1A209137" w:rsidR="000F5F34" w:rsidRPr="003F01C8" w:rsidRDefault="00451361" w:rsidP="003D5D3A">
            <w:pPr>
              <w:rPr>
                <w:rFonts w:ascii="ＭＳ 明朝" w:eastAsia="ＭＳ 明朝" w:hAnsi="ＭＳ 明朝"/>
                <w:color w:val="000000"/>
              </w:rPr>
            </w:pPr>
            <w:r w:rsidRPr="00451361">
              <w:rPr>
                <w:rFonts w:ascii="ＭＳ 明朝" w:eastAsia="ＭＳ 明朝" w:hAnsi="ＭＳ 明朝"/>
                <w:color w:val="000000"/>
              </w:rPr>
              <w:t>E-mail：</w:t>
            </w:r>
            <w:r w:rsidR="003D5D3A">
              <w:rPr>
                <w:rFonts w:ascii="ＭＳ 明朝" w:eastAsia="ＭＳ 明朝" w:hAnsi="ＭＳ 明朝" w:hint="eastAsia"/>
                <w:color w:val="000000"/>
              </w:rPr>
              <w:t>u</w:t>
            </w:r>
            <w:r w:rsidR="003D5D3A">
              <w:rPr>
                <w:rFonts w:ascii="ＭＳ 明朝" w:eastAsia="ＭＳ 明朝" w:hAnsi="ＭＳ 明朝"/>
                <w:color w:val="000000"/>
              </w:rPr>
              <w:t>guisu</w:t>
            </w:r>
            <w:r w:rsidRPr="00451361">
              <w:rPr>
                <w:rFonts w:ascii="ＭＳ 明朝" w:eastAsia="ＭＳ 明朝" w:hAnsi="ＭＳ 明朝"/>
                <w:color w:val="000000"/>
              </w:rPr>
              <w:t>@tks.bunri-u.ac.jp</w:t>
            </w:r>
          </w:p>
        </w:tc>
      </w:tr>
      <w:tr w:rsidR="000F5F34" w:rsidRPr="003F01C8" w14:paraId="1E6CA13D" w14:textId="77777777" w:rsidTr="00451361"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61E2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5B9F7" w14:textId="77777777" w:rsidR="000F5F34" w:rsidRPr="003F01C8" w:rsidRDefault="000F5F34" w:rsidP="003F01C8">
            <w:pPr>
              <w:rPr>
                <w:rFonts w:ascii="ＭＳ 明朝" w:eastAsia="ＭＳ 明朝" w:hAnsi="ＭＳ 明朝"/>
                <w:b/>
                <w:bCs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b/>
                <w:bCs/>
                <w:color w:val="FFFFFF"/>
              </w:rPr>
              <w:t>その他</w:t>
            </w:r>
          </w:p>
        </w:tc>
        <w:tc>
          <w:tcPr>
            <w:tcW w:w="4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2C0FF2" w14:textId="6E0E7425" w:rsidR="000F5F34" w:rsidRPr="003F01C8" w:rsidRDefault="00451361" w:rsidP="0066104C">
            <w:pPr>
              <w:rPr>
                <w:rFonts w:ascii="ＭＳ 明朝" w:eastAsia="ＭＳ 明朝" w:hAnsi="ＭＳ 明朝"/>
                <w:color w:val="000000"/>
              </w:rPr>
            </w:pPr>
            <w:r w:rsidRPr="00451361">
              <w:rPr>
                <w:rFonts w:ascii="ＭＳ 明朝" w:eastAsia="ＭＳ 明朝" w:hAnsi="ＭＳ 明朝" w:hint="eastAsia"/>
                <w:color w:val="000000"/>
              </w:rPr>
              <w:t>オンライン研修は</w:t>
            </w:r>
            <w:r w:rsidRPr="00451361">
              <w:rPr>
                <w:rFonts w:ascii="ＭＳ 明朝" w:eastAsia="ＭＳ 明朝" w:hAnsi="ＭＳ 明朝"/>
                <w:color w:val="000000"/>
              </w:rPr>
              <w:t>Zoomを使用します</w:t>
            </w:r>
            <w:r w:rsidR="0066104C">
              <w:rPr>
                <w:rFonts w:ascii="ＭＳ 明朝" w:eastAsia="ＭＳ 明朝" w:hAnsi="ＭＳ 明朝" w:hint="eastAsia"/>
                <w:color w:val="000000"/>
              </w:rPr>
              <w:t>ので、</w:t>
            </w:r>
            <w:r w:rsidRPr="00451361">
              <w:rPr>
                <w:rFonts w:ascii="ＭＳ 明朝" w:eastAsia="ＭＳ 明朝" w:hAnsi="ＭＳ 明朝"/>
                <w:color w:val="000000"/>
              </w:rPr>
              <w:t>講義終了後のアンケート（Googleフォーム）でご回答ください。出席と正しいキーワード報告が得られた場合に、受講の認定をさせていただきます。</w:t>
            </w:r>
          </w:p>
        </w:tc>
      </w:tr>
    </w:tbl>
    <w:p w14:paraId="490CAB08" w14:textId="77777777" w:rsidR="001F7F30" w:rsidRDefault="001F7F30" w:rsidP="003F01C8">
      <w:pPr>
        <w:rPr>
          <w:rFonts w:ascii="ＭＳ 明朝" w:eastAsia="ＭＳ 明朝" w:hAnsi="ＭＳ 明朝"/>
          <w:color w:val="000000"/>
        </w:rPr>
      </w:pPr>
    </w:p>
    <w:p w14:paraId="49FC0F8F" w14:textId="77777777" w:rsidR="009014FA" w:rsidRDefault="009014FA" w:rsidP="003F01C8">
      <w:pPr>
        <w:rPr>
          <w:rFonts w:ascii="ＭＳ 明朝" w:eastAsia="ＭＳ 明朝" w:hAnsi="ＭＳ 明朝"/>
          <w:color w:val="000000"/>
        </w:rPr>
      </w:pPr>
    </w:p>
    <w:p w14:paraId="6EFDC834" w14:textId="77777777" w:rsidR="009014FA" w:rsidRDefault="009014FA" w:rsidP="003F01C8">
      <w:pPr>
        <w:rPr>
          <w:rFonts w:ascii="ＭＳ 明朝" w:eastAsia="ＭＳ 明朝" w:hAnsi="ＭＳ 明朝"/>
          <w:color w:val="000000"/>
        </w:rPr>
      </w:pPr>
    </w:p>
    <w:p w14:paraId="3FF54520" w14:textId="77777777" w:rsidR="009014FA" w:rsidRDefault="009014FA" w:rsidP="003F01C8">
      <w:pPr>
        <w:rPr>
          <w:rFonts w:ascii="ＭＳ 明朝" w:eastAsia="ＭＳ 明朝" w:hAnsi="ＭＳ 明朝"/>
          <w:color w:val="000000"/>
        </w:rPr>
      </w:pPr>
    </w:p>
    <w:p w14:paraId="52A70623" w14:textId="77777777" w:rsidR="009014FA" w:rsidRDefault="009014FA" w:rsidP="003F01C8">
      <w:pPr>
        <w:rPr>
          <w:rFonts w:ascii="ＭＳ 明朝" w:eastAsia="ＭＳ 明朝" w:hAnsi="ＭＳ 明朝"/>
          <w:color w:val="000000"/>
        </w:rPr>
      </w:pPr>
    </w:p>
    <w:p w14:paraId="52433FD0" w14:textId="77777777" w:rsidR="009014FA" w:rsidRDefault="009014FA" w:rsidP="003F01C8">
      <w:pPr>
        <w:rPr>
          <w:rFonts w:ascii="ＭＳ 明朝" w:eastAsia="ＭＳ 明朝" w:hAnsi="ＭＳ 明朝"/>
          <w:color w:val="000000"/>
        </w:rPr>
      </w:pPr>
    </w:p>
    <w:p w14:paraId="4174FA17" w14:textId="77777777" w:rsidR="009014FA" w:rsidRDefault="009014FA" w:rsidP="003F01C8">
      <w:pPr>
        <w:rPr>
          <w:rFonts w:ascii="ＭＳ 明朝" w:eastAsia="ＭＳ 明朝" w:hAnsi="ＭＳ 明朝"/>
          <w:color w:val="000000"/>
        </w:rPr>
      </w:pPr>
    </w:p>
    <w:p w14:paraId="200054E0" w14:textId="77777777" w:rsidR="009014FA" w:rsidRDefault="009014FA" w:rsidP="003F01C8">
      <w:pPr>
        <w:rPr>
          <w:rFonts w:ascii="ＭＳ 明朝" w:eastAsia="ＭＳ 明朝" w:hAnsi="ＭＳ 明朝"/>
          <w:color w:val="000000"/>
        </w:rPr>
      </w:pPr>
    </w:p>
    <w:p w14:paraId="67C6B1E9" w14:textId="77777777" w:rsidR="009014FA" w:rsidRDefault="009014FA" w:rsidP="003F01C8">
      <w:pPr>
        <w:rPr>
          <w:rFonts w:ascii="ＭＳ 明朝" w:eastAsia="ＭＳ 明朝" w:hAnsi="ＭＳ 明朝"/>
          <w:color w:val="000000"/>
        </w:rPr>
      </w:pPr>
    </w:p>
    <w:p w14:paraId="69759139" w14:textId="47C4E65F" w:rsidR="000F5F34" w:rsidRPr="003F01C8" w:rsidRDefault="000F5F34" w:rsidP="003F01C8">
      <w:pPr>
        <w:rPr>
          <w:rFonts w:ascii="ＭＳ 明朝" w:eastAsia="ＭＳ 明朝" w:hAnsi="ＭＳ 明朝"/>
          <w:color w:val="971821"/>
          <w:sz w:val="29"/>
          <w:szCs w:val="29"/>
        </w:rPr>
      </w:pPr>
      <w:bookmarkStart w:id="0" w:name="_GoBack"/>
      <w:bookmarkEnd w:id="0"/>
      <w:r w:rsidRPr="003F01C8">
        <w:rPr>
          <w:rFonts w:ascii="ＭＳ 明朝" w:eastAsia="ＭＳ 明朝" w:hAnsi="ＭＳ 明朝" w:hint="eastAsia"/>
          <w:color w:val="971821"/>
          <w:sz w:val="29"/>
          <w:szCs w:val="29"/>
        </w:rPr>
        <w:lastRenderedPageBreak/>
        <w:t>プログラム詳細</w:t>
      </w:r>
    </w:p>
    <w:p w14:paraId="5E512DDE" w14:textId="1D1129C1" w:rsidR="000F5F34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/>
          <w:color w:val="971821"/>
        </w:rPr>
        <w:t>10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F40686" w:rsidRPr="006A3E4B">
        <w:rPr>
          <w:rFonts w:ascii="ＭＳ 明朝" w:eastAsia="ＭＳ 明朝" w:hAnsi="ＭＳ 明朝"/>
          <w:color w:val="971821"/>
        </w:rPr>
        <w:t xml:space="preserve"> 2</w:t>
      </w:r>
      <w:r w:rsidR="00052C4C" w:rsidRPr="006A3E4B">
        <w:rPr>
          <w:rFonts w:ascii="ＭＳ 明朝" w:eastAsia="ＭＳ 明朝" w:hAnsi="ＭＳ 明朝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)【オンライン研修（必須科目）】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6094"/>
        <w:gridCol w:w="1276"/>
      </w:tblGrid>
      <w:tr w:rsidR="000F5F34" w:rsidRPr="003F01C8" w14:paraId="1F93D759" w14:textId="77777777" w:rsidTr="00451361">
        <w:tc>
          <w:tcPr>
            <w:tcW w:w="122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5988A5" w14:textId="77777777" w:rsidR="000F5F34" w:rsidRPr="003F01C8" w:rsidRDefault="000F5F34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118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C0A77" w14:textId="77777777" w:rsidR="000F5F34" w:rsidRPr="003F01C8" w:rsidRDefault="000F5F34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3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8A600E" w14:textId="77777777" w:rsidR="000F5F34" w:rsidRPr="003F01C8" w:rsidRDefault="000F5F34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0F5F34" w:rsidRPr="003F01C8" w14:paraId="75127FF4" w14:textId="77777777" w:rsidTr="00451361">
        <w:tc>
          <w:tcPr>
            <w:tcW w:w="1229" w:type="pct"/>
            <w:vAlign w:val="center"/>
            <w:hideMark/>
          </w:tcPr>
          <w:p w14:paraId="05B93825" w14:textId="77777777" w:rsidR="000F5F34" w:rsidRPr="003F01C8" w:rsidRDefault="000F5F34" w:rsidP="003F01C8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118" w:type="pct"/>
            <w:vAlign w:val="center"/>
            <w:hideMark/>
          </w:tcPr>
          <w:p w14:paraId="2DAB8982" w14:textId="77777777" w:rsidR="000F5F34" w:rsidRPr="003F01C8" w:rsidRDefault="000F5F34" w:rsidP="003F01C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  <w:hideMark/>
          </w:tcPr>
          <w:p w14:paraId="28C6FE32" w14:textId="77777777" w:rsidR="000F5F34" w:rsidRPr="003F01C8" w:rsidRDefault="000F5F34" w:rsidP="003F01C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F5F34" w:rsidRPr="003F01C8" w14:paraId="170EC371" w14:textId="77777777" w:rsidTr="00451361">
        <w:tc>
          <w:tcPr>
            <w:tcW w:w="122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C3B1E5" w14:textId="18B5308F" w:rsidR="000F5F34" w:rsidRPr="003F01C8" w:rsidRDefault="000F5F34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</w:t>
            </w:r>
            <w:r w:rsidR="00451361">
              <w:rPr>
                <w:rFonts w:ascii="ＭＳ 明朝" w:eastAsia="ＭＳ 明朝" w:hAnsi="ＭＳ 明朝" w:hint="eastAsia"/>
                <w:color w:val="000000"/>
              </w:rPr>
              <w:t>05</w:t>
            </w:r>
            <w:r w:rsidRPr="003F01C8">
              <w:rPr>
                <w:rFonts w:ascii="ＭＳ 明朝" w:eastAsia="ＭＳ 明朝" w:hAnsi="ＭＳ 明朝" w:hint="eastAsia"/>
                <w:color w:val="000000"/>
              </w:rPr>
              <w:t>～18:15</w:t>
            </w:r>
          </w:p>
        </w:tc>
        <w:tc>
          <w:tcPr>
            <w:tcW w:w="3118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8C7A94" w14:textId="77777777" w:rsidR="000F5F34" w:rsidRPr="003F01C8" w:rsidRDefault="000F5F34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開会式</w:t>
            </w:r>
          </w:p>
        </w:tc>
        <w:tc>
          <w:tcPr>
            <w:tcW w:w="653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47582E" w14:textId="3E37BCA2" w:rsidR="000F5F34" w:rsidRPr="003F01C8" w:rsidRDefault="000F5F34" w:rsidP="003F01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0F5F34" w:rsidRPr="003F01C8" w14:paraId="22FAC648" w14:textId="77777777" w:rsidTr="00451361">
        <w:tc>
          <w:tcPr>
            <w:tcW w:w="122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6C7AA7" w14:textId="77777777" w:rsidR="000F5F34" w:rsidRPr="003F01C8" w:rsidRDefault="000F5F34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118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AA1FC6" w14:textId="3B933EE6" w:rsidR="000F5F34" w:rsidRPr="003F01C8" w:rsidRDefault="000F5F34" w:rsidP="0066104C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66104C">
              <w:rPr>
                <w:rFonts w:ascii="ＭＳ 明朝" w:eastAsia="ＭＳ 明朝" w:hAnsi="ＭＳ 明朝" w:hint="eastAsia"/>
                <w:color w:val="000000"/>
              </w:rPr>
              <w:t>地域理学療法</w:t>
            </w:r>
            <w:r w:rsidR="003D5D3A" w:rsidRPr="003D5D3A">
              <w:rPr>
                <w:rFonts w:ascii="ＭＳ 明朝" w:eastAsia="ＭＳ 明朝" w:hAnsi="ＭＳ 明朝" w:hint="eastAsia"/>
              </w:rPr>
              <w:t>概説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3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1D73C" w14:textId="00479F5D" w:rsidR="000F5F34" w:rsidRPr="003F01C8" w:rsidRDefault="0066104C" w:rsidP="003F01C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井若</w:t>
            </w:r>
          </w:p>
        </w:tc>
      </w:tr>
      <w:tr w:rsidR="000F5F34" w:rsidRPr="003F01C8" w14:paraId="40C1F054" w14:textId="77777777" w:rsidTr="00451361">
        <w:tc>
          <w:tcPr>
            <w:tcW w:w="122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957574" w14:textId="77777777" w:rsidR="000F5F34" w:rsidRPr="003F01C8" w:rsidRDefault="000F5F34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118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C78695" w14:textId="7AC4BA6E" w:rsidR="000F5F34" w:rsidRPr="003F01C8" w:rsidRDefault="000F5F34" w:rsidP="0066104C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66104C">
              <w:rPr>
                <w:rFonts w:ascii="ＭＳ 明朝" w:eastAsia="ＭＳ 明朝" w:hAnsi="ＭＳ 明朝" w:hint="eastAsia"/>
                <w:color w:val="000000"/>
              </w:rPr>
              <w:t>地域理学療法</w:t>
            </w:r>
            <w:r w:rsidR="006A3E4B" w:rsidRPr="00CE018B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に関わる制度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3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82D8C0" w14:textId="6FC57564" w:rsidR="000F5F34" w:rsidRPr="003F01C8" w:rsidRDefault="0066104C" w:rsidP="003F01C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狩野</w:t>
            </w:r>
          </w:p>
        </w:tc>
      </w:tr>
    </w:tbl>
    <w:p w14:paraId="6B2D914B" w14:textId="58B2B554" w:rsidR="000F5F34" w:rsidRPr="003F01C8" w:rsidRDefault="000F5F34" w:rsidP="003F01C8">
      <w:pPr>
        <w:rPr>
          <w:rFonts w:ascii="ＭＳ 明朝" w:eastAsia="ＭＳ 明朝" w:hAnsi="ＭＳ 明朝"/>
        </w:rPr>
      </w:pPr>
    </w:p>
    <w:p w14:paraId="4E2BCEB9" w14:textId="2568419B" w:rsidR="000F5F34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/>
          <w:color w:val="971821"/>
        </w:rPr>
        <w:t>10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F40686" w:rsidRPr="006A3E4B">
        <w:rPr>
          <w:rFonts w:ascii="ＭＳ 明朝" w:eastAsia="ＭＳ 明朝" w:hAnsi="ＭＳ 明朝"/>
          <w:color w:val="971821"/>
        </w:rPr>
        <w:t xml:space="preserve"> 9</w:t>
      </w:r>
      <w:r w:rsidR="00052C4C" w:rsidRPr="006A3E4B">
        <w:rPr>
          <w:rFonts w:ascii="ＭＳ 明朝" w:eastAsia="ＭＳ 明朝" w:hAnsi="ＭＳ 明朝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  【オンライン研修(必須科目)】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6096"/>
        <w:gridCol w:w="1274"/>
      </w:tblGrid>
      <w:tr w:rsidR="003F01C8" w:rsidRPr="003F01C8" w14:paraId="57104EEE" w14:textId="77777777" w:rsidTr="00451361">
        <w:tc>
          <w:tcPr>
            <w:tcW w:w="122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5BD354" w14:textId="77777777" w:rsidR="003F01C8" w:rsidRPr="003F01C8" w:rsidRDefault="003F01C8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11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C6F8C9" w14:textId="77777777" w:rsidR="003F01C8" w:rsidRPr="003F01C8" w:rsidRDefault="003F01C8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43047E" w14:textId="77777777" w:rsidR="003F01C8" w:rsidRPr="003F01C8" w:rsidRDefault="003F01C8" w:rsidP="003F01C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3F01C8" w:rsidRPr="003F01C8" w14:paraId="0473011E" w14:textId="77777777" w:rsidTr="00451361">
        <w:tc>
          <w:tcPr>
            <w:tcW w:w="1229" w:type="pct"/>
            <w:vAlign w:val="center"/>
            <w:hideMark/>
          </w:tcPr>
          <w:p w14:paraId="27B0F5A7" w14:textId="77777777" w:rsidR="003F01C8" w:rsidRPr="003F01C8" w:rsidRDefault="003F01C8" w:rsidP="003F01C8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119" w:type="pct"/>
            <w:vAlign w:val="center"/>
            <w:hideMark/>
          </w:tcPr>
          <w:p w14:paraId="4ACCBE71" w14:textId="77777777" w:rsidR="003F01C8" w:rsidRPr="003F01C8" w:rsidRDefault="003F01C8" w:rsidP="003F01C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14:paraId="2BB2C66D" w14:textId="77777777" w:rsidR="003F01C8" w:rsidRPr="003F01C8" w:rsidRDefault="003F01C8" w:rsidP="003F01C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F01C8" w:rsidRPr="003F01C8" w14:paraId="141AC063" w14:textId="77777777" w:rsidTr="00451361">
        <w:tc>
          <w:tcPr>
            <w:tcW w:w="122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ADAB10" w14:textId="77777777" w:rsidR="003F01C8" w:rsidRPr="003F01C8" w:rsidRDefault="003F01C8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11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883B6F" w14:textId="5B21D3C0" w:rsidR="003F01C8" w:rsidRPr="003F01C8" w:rsidRDefault="003F01C8" w:rsidP="0066104C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6A3E4B" w:rsidRPr="00CE018B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理学療法</w:t>
            </w:r>
            <w:r w:rsidR="0066104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介入の意義と理学療法</w:t>
            </w:r>
            <w:r w:rsidR="006A3E4B" w:rsidRPr="00CE018B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士の役割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5CFB20" w14:textId="79EB0E31" w:rsidR="003F01C8" w:rsidRPr="003F01C8" w:rsidRDefault="0066104C" w:rsidP="003F01C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狩野</w:t>
            </w:r>
          </w:p>
        </w:tc>
      </w:tr>
      <w:tr w:rsidR="003F01C8" w:rsidRPr="003F01C8" w14:paraId="57B62DF5" w14:textId="77777777" w:rsidTr="00451361">
        <w:tc>
          <w:tcPr>
            <w:tcW w:w="122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534D8F" w14:textId="77777777" w:rsidR="003F01C8" w:rsidRPr="003F01C8" w:rsidRDefault="003F01C8" w:rsidP="003F01C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119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D35E9C" w14:textId="11536FDC" w:rsidR="003F01C8" w:rsidRPr="003F01C8" w:rsidRDefault="003F01C8" w:rsidP="0066104C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66104C">
              <w:rPr>
                <w:rFonts w:ascii="ＭＳ 明朝" w:eastAsia="ＭＳ 明朝" w:hAnsi="ＭＳ 明朝" w:hint="eastAsia"/>
                <w:color w:val="000000"/>
              </w:rPr>
              <w:t>地域理学療法における理学療法評価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E16395" w14:textId="0152EB8C" w:rsidR="003F01C8" w:rsidRPr="003F01C8" w:rsidRDefault="0066104C" w:rsidP="003F01C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上田</w:t>
            </w:r>
          </w:p>
        </w:tc>
      </w:tr>
    </w:tbl>
    <w:p w14:paraId="4A5E09DD" w14:textId="77777777" w:rsidR="000B2D9F" w:rsidRDefault="000B2D9F" w:rsidP="003F01C8">
      <w:pPr>
        <w:rPr>
          <w:rFonts w:ascii="ＭＳ 明朝" w:eastAsia="ＭＳ 明朝" w:hAnsi="ＭＳ 明朝"/>
          <w:color w:val="000000"/>
        </w:rPr>
      </w:pPr>
    </w:p>
    <w:p w14:paraId="27F442F0" w14:textId="39813811" w:rsidR="000B2D9F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/>
          <w:color w:val="971821"/>
        </w:rPr>
        <w:t>10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F40686" w:rsidRPr="006A3E4B">
        <w:rPr>
          <w:rFonts w:ascii="ＭＳ 明朝" w:eastAsia="ＭＳ 明朝" w:hAnsi="ＭＳ 明朝"/>
          <w:color w:val="971821"/>
        </w:rPr>
        <w:t>16</w:t>
      </w:r>
      <w:r w:rsidR="00052C4C" w:rsidRPr="006A3E4B">
        <w:rPr>
          <w:rFonts w:ascii="ＭＳ 明朝" w:eastAsia="ＭＳ 明朝" w:hAnsi="ＭＳ 明朝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  【オンライン研修(必須科目)】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804"/>
        <w:gridCol w:w="1276"/>
      </w:tblGrid>
      <w:tr w:rsidR="000B2D9F" w:rsidRPr="003F01C8" w14:paraId="51285C1E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B8BFB6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481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9F90BF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3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80AAE1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0B2D9F" w:rsidRPr="003F01C8" w14:paraId="2C00FE98" w14:textId="77777777" w:rsidTr="00687946">
        <w:tc>
          <w:tcPr>
            <w:tcW w:w="866" w:type="pct"/>
            <w:vAlign w:val="center"/>
            <w:hideMark/>
          </w:tcPr>
          <w:p w14:paraId="1462D7B3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481" w:type="pct"/>
            <w:vAlign w:val="center"/>
            <w:hideMark/>
          </w:tcPr>
          <w:p w14:paraId="2EF9979D" w14:textId="77777777" w:rsidR="000B2D9F" w:rsidRPr="003F01C8" w:rsidRDefault="000B2D9F" w:rsidP="00F64E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  <w:hideMark/>
          </w:tcPr>
          <w:p w14:paraId="383A349B" w14:textId="77777777" w:rsidR="000B2D9F" w:rsidRPr="003F01C8" w:rsidRDefault="000B2D9F" w:rsidP="00F64E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B2D9F" w:rsidRPr="003F01C8" w14:paraId="52BE8974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33D05B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481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CD0350" w14:textId="421F666D" w:rsidR="000B2D9F" w:rsidRPr="003F01C8" w:rsidRDefault="000B2D9F" w:rsidP="0066104C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66104C">
              <w:rPr>
                <w:rFonts w:ascii="ＭＳ 明朝" w:eastAsia="ＭＳ 明朝" w:hAnsi="ＭＳ 明朝" w:hint="eastAsia"/>
                <w:color w:val="000000"/>
              </w:rPr>
              <w:t>プライマリ・ケアにおける多職種の役割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3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F04B5C7" w14:textId="4A0A7AE1" w:rsidR="000B2D9F" w:rsidRPr="003F01C8" w:rsidRDefault="0066104C" w:rsidP="00F64E6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鶯</w:t>
            </w:r>
          </w:p>
        </w:tc>
      </w:tr>
      <w:tr w:rsidR="000B2D9F" w:rsidRPr="003F01C8" w14:paraId="7A74F6CE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AC1223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481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40B13D" w14:textId="19582773" w:rsidR="000B2D9F" w:rsidRPr="003F01C8" w:rsidRDefault="000B2D9F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訪問介護員、介護支援専門員の役割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3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2DC59FD" w14:textId="50D30704" w:rsidR="000B2D9F" w:rsidRPr="003F01C8" w:rsidRDefault="001F7F30" w:rsidP="00F64E6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水田</w:t>
            </w:r>
          </w:p>
        </w:tc>
      </w:tr>
    </w:tbl>
    <w:p w14:paraId="742D2A01" w14:textId="77777777" w:rsidR="000B2D9F" w:rsidRDefault="000B2D9F" w:rsidP="000B2D9F">
      <w:pPr>
        <w:rPr>
          <w:rFonts w:ascii="ＭＳ 明朝" w:eastAsia="ＭＳ 明朝" w:hAnsi="ＭＳ 明朝"/>
          <w:color w:val="971821"/>
        </w:rPr>
      </w:pPr>
    </w:p>
    <w:p w14:paraId="4E14BE53" w14:textId="40BE8AE0" w:rsidR="000B2D9F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/>
          <w:color w:val="971821"/>
        </w:rPr>
        <w:t>10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F40686" w:rsidRPr="006A3E4B">
        <w:rPr>
          <w:rFonts w:ascii="ＭＳ 明朝" w:eastAsia="ＭＳ 明朝" w:hAnsi="ＭＳ 明朝"/>
          <w:color w:val="971821"/>
        </w:rPr>
        <w:t>23</w:t>
      </w:r>
      <w:r w:rsidR="00451361" w:rsidRPr="006A3E4B">
        <w:rPr>
          <w:rFonts w:ascii="ＭＳ 明朝" w:eastAsia="ＭＳ 明朝" w:hAnsi="ＭＳ 明朝" w:hint="eastAsia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  【オンライン研修(必須科目)】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806"/>
        <w:gridCol w:w="1274"/>
      </w:tblGrid>
      <w:tr w:rsidR="000B2D9F" w:rsidRPr="003F01C8" w14:paraId="2DA910A2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651DE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0F71B7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8A3893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0B2D9F" w:rsidRPr="003F01C8" w14:paraId="0BBC0253" w14:textId="77777777" w:rsidTr="00687946">
        <w:tc>
          <w:tcPr>
            <w:tcW w:w="866" w:type="pct"/>
            <w:vAlign w:val="center"/>
            <w:hideMark/>
          </w:tcPr>
          <w:p w14:paraId="49EFD74A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482" w:type="pct"/>
            <w:vAlign w:val="center"/>
            <w:hideMark/>
          </w:tcPr>
          <w:p w14:paraId="112313D1" w14:textId="77777777" w:rsidR="000B2D9F" w:rsidRPr="003F01C8" w:rsidRDefault="000B2D9F" w:rsidP="00F64E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14:paraId="09BBFBEA" w14:textId="77777777" w:rsidR="000B2D9F" w:rsidRPr="003F01C8" w:rsidRDefault="000B2D9F" w:rsidP="00F64E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B2D9F" w:rsidRPr="003F01C8" w14:paraId="41A38DFE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B1D41D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232B96" w14:textId="1EB186CE" w:rsidR="000B2D9F" w:rsidRPr="003F01C8" w:rsidRDefault="000B2D9F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訪問サービスにおける</w:t>
            </w:r>
            <w:r w:rsidR="00050802" w:rsidRPr="00CE018B">
              <w:rPr>
                <w:rFonts w:ascii="ＭＳ 明朝" w:eastAsia="ＭＳ 明朝" w:hAnsi="ＭＳ 明朝" w:hint="eastAsia"/>
                <w:color w:val="000000" w:themeColor="text1"/>
                <w:shd w:val="clear" w:color="auto" w:fill="FFFFFF"/>
              </w:rPr>
              <w:t>理学療法</w:t>
            </w:r>
            <w:r w:rsidR="001F7F30">
              <w:rPr>
                <w:rFonts w:ascii="ＭＳ 明朝" w:eastAsia="ＭＳ 明朝" w:hAnsi="ＭＳ 明朝" w:hint="eastAsia"/>
                <w:color w:val="000000" w:themeColor="text1"/>
                <w:shd w:val="clear" w:color="auto" w:fill="FFFFFF"/>
              </w:rPr>
              <w:t>と保険制度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34BE52B" w14:textId="3EAB102C" w:rsidR="000B2D9F" w:rsidRPr="003F01C8" w:rsidRDefault="001F7F30" w:rsidP="00F64E6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岩佐</w:t>
            </w:r>
          </w:p>
        </w:tc>
      </w:tr>
      <w:tr w:rsidR="000B2D9F" w:rsidRPr="003F01C8" w14:paraId="69F19194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8B2E5A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7E0DD0" w14:textId="1B325284" w:rsidR="000B2D9F" w:rsidRPr="003F01C8" w:rsidRDefault="000B2D9F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3D5D3A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 w:themeColor="text1"/>
                <w:shd w:val="clear" w:color="auto" w:fill="FFFFFF"/>
              </w:rPr>
              <w:t>通所サービスにおける理学療法と保険制度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6E4933E" w14:textId="4390F3E0" w:rsidR="000B2D9F" w:rsidRPr="003F01C8" w:rsidRDefault="001F7F30" w:rsidP="00F64E6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谷口</w:t>
            </w:r>
          </w:p>
        </w:tc>
      </w:tr>
    </w:tbl>
    <w:p w14:paraId="736AD5B8" w14:textId="77777777" w:rsidR="000B2D9F" w:rsidRDefault="000B2D9F" w:rsidP="000B2D9F">
      <w:pPr>
        <w:rPr>
          <w:rFonts w:ascii="ＭＳ 明朝" w:eastAsia="ＭＳ 明朝" w:hAnsi="ＭＳ 明朝"/>
          <w:color w:val="971821"/>
        </w:rPr>
      </w:pPr>
    </w:p>
    <w:p w14:paraId="4E8FE0B9" w14:textId="0EB5E63B" w:rsidR="000B2D9F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/>
          <w:color w:val="971821"/>
        </w:rPr>
        <w:t>10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F40686" w:rsidRPr="006A3E4B">
        <w:rPr>
          <w:rFonts w:ascii="ＭＳ 明朝" w:eastAsia="ＭＳ 明朝" w:hAnsi="ＭＳ 明朝"/>
          <w:color w:val="971821"/>
        </w:rPr>
        <w:t>30</w:t>
      </w:r>
      <w:r w:rsidR="00052C4C" w:rsidRPr="006A3E4B">
        <w:rPr>
          <w:rFonts w:ascii="ＭＳ 明朝" w:eastAsia="ＭＳ 明朝" w:hAnsi="ＭＳ 明朝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  【オンライン研修(必須科目)】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806"/>
        <w:gridCol w:w="1274"/>
      </w:tblGrid>
      <w:tr w:rsidR="00687946" w:rsidRPr="003F01C8" w14:paraId="577C1560" w14:textId="77777777" w:rsidTr="00052C4C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AD046F" w14:textId="77777777" w:rsidR="000B2D9F" w:rsidRPr="003F01C8" w:rsidRDefault="000B2D9F" w:rsidP="009738C1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8FC708" w14:textId="77777777" w:rsidR="000B2D9F" w:rsidRPr="003F01C8" w:rsidRDefault="000B2D9F" w:rsidP="009738C1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D333EF" w14:textId="77777777" w:rsidR="000B2D9F" w:rsidRPr="003F01C8" w:rsidRDefault="000B2D9F" w:rsidP="009738C1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687946" w:rsidRPr="003F01C8" w14:paraId="6FE9DFB5" w14:textId="77777777" w:rsidTr="00052C4C">
        <w:tc>
          <w:tcPr>
            <w:tcW w:w="866" w:type="pct"/>
            <w:vAlign w:val="center"/>
            <w:hideMark/>
          </w:tcPr>
          <w:p w14:paraId="4E4CF940" w14:textId="77777777" w:rsidR="000B2D9F" w:rsidRPr="003F01C8" w:rsidRDefault="000B2D9F" w:rsidP="009738C1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482" w:type="pct"/>
            <w:vAlign w:val="center"/>
            <w:hideMark/>
          </w:tcPr>
          <w:p w14:paraId="7A02E7A9" w14:textId="77777777" w:rsidR="000B2D9F" w:rsidRPr="003F01C8" w:rsidRDefault="000B2D9F" w:rsidP="009738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14:paraId="5C7E2F4F" w14:textId="77777777" w:rsidR="000B2D9F" w:rsidRPr="003F01C8" w:rsidRDefault="000B2D9F" w:rsidP="009738C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52C4C" w:rsidRPr="003F01C8" w14:paraId="4CDBF02C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2B5A3C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319254" w14:textId="066BD965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施設</w:t>
            </w:r>
            <w:r w:rsidR="001F7F30">
              <w:rPr>
                <w:rFonts w:ascii="ＭＳ 明朝" w:eastAsia="ＭＳ 明朝" w:hAnsi="ＭＳ 明朝" w:hint="eastAsia"/>
                <w:color w:val="000000" w:themeColor="text1"/>
                <w:shd w:val="clear" w:color="auto" w:fill="FFFFFF"/>
              </w:rPr>
              <w:t>サービスにおける理学療法と保険制度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6C774E3" w14:textId="4D432374" w:rsidR="00052C4C" w:rsidRPr="003F01C8" w:rsidRDefault="001F7F30" w:rsidP="001F7F30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鶯</w:t>
            </w:r>
          </w:p>
        </w:tc>
      </w:tr>
      <w:tr w:rsidR="00052C4C" w:rsidRPr="003F01C8" w14:paraId="6193FB14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999B4E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E7D894" w14:textId="06A276C9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3D5D3A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在宅生活の充実と社会参加促進のための生活期理学療法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86C660E" w14:textId="051D4522" w:rsidR="00052C4C" w:rsidRPr="003F01C8" w:rsidRDefault="001F7F30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多田</w:t>
            </w:r>
          </w:p>
        </w:tc>
      </w:tr>
    </w:tbl>
    <w:p w14:paraId="2B8A312F" w14:textId="05141FDC" w:rsidR="000B2D9F" w:rsidRPr="003F01C8" w:rsidRDefault="000B2D9F" w:rsidP="000B2D9F">
      <w:pPr>
        <w:rPr>
          <w:rFonts w:ascii="ＭＳ 明朝" w:eastAsia="ＭＳ 明朝" w:hAnsi="ＭＳ 明朝"/>
        </w:rPr>
      </w:pPr>
    </w:p>
    <w:p w14:paraId="7711D622" w14:textId="439D21AC" w:rsidR="000B2D9F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/>
          <w:color w:val="971821"/>
        </w:rPr>
        <w:t>11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F40686" w:rsidRPr="006A3E4B">
        <w:rPr>
          <w:rFonts w:ascii="ＭＳ 明朝" w:eastAsia="ＭＳ 明朝" w:hAnsi="ＭＳ 明朝"/>
          <w:color w:val="971821"/>
        </w:rPr>
        <w:t xml:space="preserve"> 6</w:t>
      </w:r>
      <w:r w:rsidR="00052C4C" w:rsidRPr="006A3E4B">
        <w:rPr>
          <w:rFonts w:ascii="ＭＳ 明朝" w:eastAsia="ＭＳ 明朝" w:hAnsi="ＭＳ 明朝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  【オンライン研修(必須科目)】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806"/>
        <w:gridCol w:w="1274"/>
      </w:tblGrid>
      <w:tr w:rsidR="000B2D9F" w:rsidRPr="003F01C8" w14:paraId="18EC6F30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50DD27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40CBF3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DD1E9F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0B2D9F" w:rsidRPr="003F01C8" w14:paraId="43C2E818" w14:textId="77777777" w:rsidTr="00687946">
        <w:tc>
          <w:tcPr>
            <w:tcW w:w="866" w:type="pct"/>
            <w:vAlign w:val="center"/>
            <w:hideMark/>
          </w:tcPr>
          <w:p w14:paraId="41724B78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482" w:type="pct"/>
            <w:vAlign w:val="center"/>
            <w:hideMark/>
          </w:tcPr>
          <w:p w14:paraId="58C61BED" w14:textId="77777777" w:rsidR="000B2D9F" w:rsidRPr="003F01C8" w:rsidRDefault="000B2D9F" w:rsidP="00F64E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14:paraId="432A2B10" w14:textId="77777777" w:rsidR="000B2D9F" w:rsidRPr="003F01C8" w:rsidRDefault="000B2D9F" w:rsidP="00F64E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B2D9F" w:rsidRPr="003F01C8" w14:paraId="6D8B4687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4EAE0C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77C739" w14:textId="18633DF0" w:rsidR="000B2D9F" w:rsidRPr="003F01C8" w:rsidRDefault="000B2D9F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終末期における理学療法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E228669" w14:textId="4C0245C6" w:rsidR="000B2D9F" w:rsidRPr="003F01C8" w:rsidRDefault="001F7F30" w:rsidP="001F7F30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藤本</w:t>
            </w:r>
          </w:p>
        </w:tc>
      </w:tr>
      <w:tr w:rsidR="000B2D9F" w:rsidRPr="003F01C8" w14:paraId="163DCE21" w14:textId="77777777" w:rsidTr="0068794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1DA7D3" w14:textId="77777777" w:rsidR="000B2D9F" w:rsidRPr="003F01C8" w:rsidRDefault="000B2D9F" w:rsidP="00F64E68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BC0A03" w14:textId="601DC709" w:rsidR="000B2D9F" w:rsidRPr="003F01C8" w:rsidRDefault="000B2D9F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自立支援や疾病管理の補助具・機器、社会資源の活用</w:t>
            </w:r>
            <w:r w:rsidR="00451361" w:rsidRPr="00451361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FD9166B" w14:textId="54184FF5" w:rsidR="000B2D9F" w:rsidRPr="003F01C8" w:rsidRDefault="001F7F30" w:rsidP="00F64E6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松本</w:t>
            </w:r>
          </w:p>
        </w:tc>
      </w:tr>
    </w:tbl>
    <w:p w14:paraId="5C1997DC" w14:textId="0B60D203" w:rsidR="000B2D9F" w:rsidRDefault="000B2D9F" w:rsidP="000B2D9F">
      <w:pPr>
        <w:rPr>
          <w:rFonts w:ascii="ＭＳ 明朝" w:eastAsia="ＭＳ 明朝" w:hAnsi="ＭＳ 明朝"/>
          <w:color w:val="971821"/>
        </w:rPr>
      </w:pPr>
    </w:p>
    <w:p w14:paraId="1C6561E2" w14:textId="7868D5B1" w:rsidR="001F7F30" w:rsidRDefault="001F7F30" w:rsidP="000B2D9F">
      <w:pPr>
        <w:rPr>
          <w:rFonts w:ascii="ＭＳ 明朝" w:eastAsia="ＭＳ 明朝" w:hAnsi="ＭＳ 明朝"/>
          <w:color w:val="971821"/>
        </w:rPr>
      </w:pPr>
    </w:p>
    <w:p w14:paraId="68DAE926" w14:textId="312F4EC4" w:rsidR="001F7F30" w:rsidRDefault="001F7F30" w:rsidP="000B2D9F">
      <w:pPr>
        <w:rPr>
          <w:rFonts w:ascii="ＭＳ 明朝" w:eastAsia="ＭＳ 明朝" w:hAnsi="ＭＳ 明朝"/>
          <w:color w:val="971821"/>
        </w:rPr>
      </w:pPr>
    </w:p>
    <w:p w14:paraId="7EED879F" w14:textId="7978D778" w:rsidR="001F7F30" w:rsidRDefault="001F7F30" w:rsidP="000B2D9F">
      <w:pPr>
        <w:rPr>
          <w:rFonts w:ascii="ＭＳ 明朝" w:eastAsia="ＭＳ 明朝" w:hAnsi="ＭＳ 明朝"/>
          <w:color w:val="971821"/>
        </w:rPr>
      </w:pPr>
    </w:p>
    <w:p w14:paraId="2BEF0869" w14:textId="77777777" w:rsidR="001F7F30" w:rsidRDefault="001F7F30" w:rsidP="000B2D9F">
      <w:pPr>
        <w:rPr>
          <w:rFonts w:ascii="ＭＳ 明朝" w:eastAsia="ＭＳ 明朝" w:hAnsi="ＭＳ 明朝" w:hint="eastAsia"/>
          <w:color w:val="971821"/>
        </w:rPr>
      </w:pPr>
    </w:p>
    <w:p w14:paraId="44AC6701" w14:textId="24D8D1DF" w:rsidR="000F5F34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 w:hint="eastAsia"/>
          <w:color w:val="971821"/>
        </w:rPr>
        <w:lastRenderedPageBreak/>
        <w:t>11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F40686" w:rsidRPr="006A3E4B">
        <w:rPr>
          <w:rFonts w:ascii="ＭＳ 明朝" w:eastAsia="ＭＳ 明朝" w:hAnsi="ＭＳ 明朝"/>
          <w:color w:val="971821"/>
        </w:rPr>
        <w:t>13</w:t>
      </w:r>
      <w:r w:rsidR="00052C4C" w:rsidRPr="006A3E4B">
        <w:rPr>
          <w:rFonts w:ascii="ＭＳ 明朝" w:eastAsia="ＭＳ 明朝" w:hAnsi="ＭＳ 明朝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  【オンライン研修(必須科目)】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806"/>
        <w:gridCol w:w="1274"/>
      </w:tblGrid>
      <w:tr w:rsidR="00052C4C" w:rsidRPr="003F01C8" w14:paraId="6117288F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924458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54BFC1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D3C82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052C4C" w:rsidRPr="003F01C8" w14:paraId="0BF8457B" w14:textId="77777777" w:rsidTr="004334D6">
        <w:tc>
          <w:tcPr>
            <w:tcW w:w="866" w:type="pct"/>
            <w:vAlign w:val="center"/>
            <w:hideMark/>
          </w:tcPr>
          <w:p w14:paraId="507BCDEA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482" w:type="pct"/>
            <w:vAlign w:val="center"/>
            <w:hideMark/>
          </w:tcPr>
          <w:p w14:paraId="38976D4A" w14:textId="77777777" w:rsidR="00052C4C" w:rsidRPr="003F01C8" w:rsidRDefault="00052C4C" w:rsidP="004334D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14:paraId="24487D36" w14:textId="77777777" w:rsidR="00052C4C" w:rsidRPr="003F01C8" w:rsidRDefault="00052C4C" w:rsidP="004334D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52C4C" w:rsidRPr="003F01C8" w14:paraId="13AFABE7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8E3063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E3225A" w14:textId="40B158DB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発症予防、重症化予防、再発予防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7A9AF1D" w14:textId="1DED430F" w:rsidR="00052C4C" w:rsidRPr="003F01C8" w:rsidRDefault="003D5D3A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鶯</w:t>
            </w:r>
          </w:p>
        </w:tc>
      </w:tr>
      <w:tr w:rsidR="00052C4C" w:rsidRPr="003F01C8" w14:paraId="79A0089C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627184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A9C26D" w14:textId="74FDE52E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 w:themeColor="text1"/>
                <w:shd w:val="clear" w:color="auto" w:fill="FFFFFF"/>
              </w:rPr>
              <w:t>地域理学療法の将来展望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7949189" w14:textId="20FFA8AC" w:rsidR="00052C4C" w:rsidRPr="003F01C8" w:rsidRDefault="001F7F30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鶯</w:t>
            </w:r>
          </w:p>
        </w:tc>
      </w:tr>
    </w:tbl>
    <w:p w14:paraId="48CCD611" w14:textId="77777777" w:rsidR="00052C4C" w:rsidRDefault="00052C4C" w:rsidP="003F01C8">
      <w:pPr>
        <w:rPr>
          <w:rFonts w:ascii="ＭＳ 明朝" w:eastAsia="ＭＳ 明朝" w:hAnsi="ＭＳ 明朝"/>
          <w:color w:val="971821"/>
        </w:rPr>
      </w:pPr>
    </w:p>
    <w:p w14:paraId="57F7E95D" w14:textId="1CA41487" w:rsidR="00052C4C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/>
          <w:color w:val="971821"/>
        </w:rPr>
        <w:t>11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451361" w:rsidRPr="006A3E4B">
        <w:rPr>
          <w:rFonts w:ascii="ＭＳ 明朝" w:eastAsia="ＭＳ 明朝" w:hAnsi="ＭＳ 明朝" w:hint="eastAsia"/>
          <w:color w:val="971821"/>
        </w:rPr>
        <w:t>2</w:t>
      </w:r>
      <w:r w:rsidR="00F40686" w:rsidRPr="006A3E4B">
        <w:rPr>
          <w:rFonts w:ascii="ＭＳ 明朝" w:eastAsia="ＭＳ 明朝" w:hAnsi="ＭＳ 明朝"/>
          <w:color w:val="971821"/>
        </w:rPr>
        <w:t>0</w:t>
      </w:r>
      <w:r w:rsidR="00052C4C" w:rsidRPr="006A3E4B">
        <w:rPr>
          <w:rFonts w:ascii="ＭＳ 明朝" w:eastAsia="ＭＳ 明朝" w:hAnsi="ＭＳ 明朝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  【オンライン研修(必須</w:t>
      </w:r>
      <w:r w:rsidR="00665C35" w:rsidRPr="006A3E4B">
        <w:rPr>
          <w:rFonts w:ascii="ＭＳ 明朝" w:eastAsia="ＭＳ 明朝" w:hAnsi="ＭＳ 明朝" w:hint="eastAsia"/>
          <w:color w:val="971821"/>
        </w:rPr>
        <w:t>・選択</w:t>
      </w:r>
      <w:r w:rsidR="00052C4C" w:rsidRPr="006A3E4B">
        <w:rPr>
          <w:rFonts w:ascii="ＭＳ 明朝" w:eastAsia="ＭＳ 明朝" w:hAnsi="ＭＳ 明朝"/>
          <w:color w:val="971821"/>
        </w:rPr>
        <w:t>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806"/>
        <w:gridCol w:w="1274"/>
      </w:tblGrid>
      <w:tr w:rsidR="00052C4C" w:rsidRPr="003F01C8" w14:paraId="41529625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C06F26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4E0E4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E46DBB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052C4C" w:rsidRPr="003F01C8" w14:paraId="554A5AFE" w14:textId="77777777" w:rsidTr="004334D6">
        <w:tc>
          <w:tcPr>
            <w:tcW w:w="866" w:type="pct"/>
            <w:vAlign w:val="center"/>
            <w:hideMark/>
          </w:tcPr>
          <w:p w14:paraId="1856E2E9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482" w:type="pct"/>
            <w:vAlign w:val="center"/>
            <w:hideMark/>
          </w:tcPr>
          <w:p w14:paraId="584BB379" w14:textId="77777777" w:rsidR="00052C4C" w:rsidRPr="003F01C8" w:rsidRDefault="00052C4C" w:rsidP="004334D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14:paraId="6B3116F3" w14:textId="77777777" w:rsidR="00052C4C" w:rsidRPr="003F01C8" w:rsidRDefault="00052C4C" w:rsidP="004334D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52C4C" w:rsidRPr="003F01C8" w14:paraId="6131F9E6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919FB6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A8D001" w14:textId="20D75893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患者・家族教育の意義とその方法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0406366" w14:textId="29F6EC41" w:rsidR="00052C4C" w:rsidRPr="003F01C8" w:rsidRDefault="001F7F30" w:rsidP="00050802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上田</w:t>
            </w:r>
          </w:p>
        </w:tc>
      </w:tr>
      <w:tr w:rsidR="00052C4C" w:rsidRPr="003F01C8" w14:paraId="3B7F5B2B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4CCF16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B1535C" w14:textId="56AF2665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歩行補助具の見直しと装具作成の</w:t>
            </w:r>
            <w:r w:rsidR="00050802" w:rsidRPr="000F7972">
              <w:rPr>
                <w:rFonts w:ascii="ＭＳ 明朝" w:eastAsia="ＭＳ 明朝" w:hAnsi="ＭＳ 明朝" w:hint="eastAsia"/>
                <w:color w:val="333333"/>
                <w:shd w:val="clear" w:color="auto" w:fill="FFFFFF"/>
              </w:rPr>
              <w:t>実際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3D7DE7D" w14:textId="4471CAB3" w:rsidR="00052C4C" w:rsidRPr="003F01C8" w:rsidRDefault="001F7F30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水田</w:t>
            </w:r>
          </w:p>
        </w:tc>
      </w:tr>
    </w:tbl>
    <w:p w14:paraId="1FD960E8" w14:textId="77777777" w:rsidR="00052C4C" w:rsidRDefault="00052C4C" w:rsidP="00052C4C">
      <w:pPr>
        <w:rPr>
          <w:rFonts w:ascii="ＭＳ 明朝" w:eastAsia="ＭＳ 明朝" w:hAnsi="ＭＳ 明朝"/>
          <w:color w:val="971821"/>
        </w:rPr>
      </w:pPr>
    </w:p>
    <w:p w14:paraId="26F7441F" w14:textId="6834F9D5" w:rsidR="00052C4C" w:rsidRPr="006A3E4B" w:rsidRDefault="0066104C" w:rsidP="006A3E4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>
        <w:rPr>
          <w:rFonts w:ascii="ＭＳ 明朝" w:eastAsia="ＭＳ 明朝" w:hAnsi="ＭＳ 明朝"/>
          <w:color w:val="971821"/>
        </w:rPr>
        <w:t>11</w:t>
      </w:r>
      <w:r w:rsidR="00052C4C" w:rsidRPr="006A3E4B">
        <w:rPr>
          <w:rFonts w:ascii="ＭＳ 明朝" w:eastAsia="ＭＳ 明朝" w:hAnsi="ＭＳ 明朝"/>
          <w:color w:val="971821"/>
        </w:rPr>
        <w:t>/</w:t>
      </w:r>
      <w:r w:rsidR="00F40686" w:rsidRPr="006A3E4B">
        <w:rPr>
          <w:rFonts w:ascii="ＭＳ 明朝" w:eastAsia="ＭＳ 明朝" w:hAnsi="ＭＳ 明朝"/>
          <w:color w:val="971821"/>
        </w:rPr>
        <w:t>27</w:t>
      </w:r>
      <w:r w:rsidR="00052C4C" w:rsidRPr="006A3E4B">
        <w:rPr>
          <w:rFonts w:ascii="ＭＳ 明朝" w:eastAsia="ＭＳ 明朝" w:hAnsi="ＭＳ 明朝"/>
          <w:color w:val="971821"/>
        </w:rPr>
        <w:t>(</w:t>
      </w:r>
      <w:r>
        <w:rPr>
          <w:rFonts w:ascii="ＭＳ 明朝" w:eastAsia="ＭＳ 明朝" w:hAnsi="ＭＳ 明朝" w:hint="eastAsia"/>
          <w:color w:val="971821"/>
        </w:rPr>
        <w:t>水</w:t>
      </w:r>
      <w:r w:rsidR="00052C4C" w:rsidRPr="006A3E4B">
        <w:rPr>
          <w:rFonts w:ascii="ＭＳ 明朝" w:eastAsia="ＭＳ 明朝" w:hAnsi="ＭＳ 明朝"/>
          <w:color w:val="971821"/>
        </w:rPr>
        <w:t>)  【オンライン研修(</w:t>
      </w:r>
      <w:r w:rsidR="00F67622">
        <w:rPr>
          <w:rFonts w:ascii="ＭＳ 明朝" w:eastAsia="ＭＳ 明朝" w:hAnsi="ＭＳ 明朝" w:hint="eastAsia"/>
          <w:color w:val="971821"/>
        </w:rPr>
        <w:t>選択</w:t>
      </w:r>
      <w:r w:rsidR="00052C4C" w:rsidRPr="006A3E4B">
        <w:rPr>
          <w:rFonts w:ascii="ＭＳ 明朝" w:eastAsia="ＭＳ 明朝" w:hAnsi="ＭＳ 明朝"/>
          <w:color w:val="971821"/>
        </w:rPr>
        <w:t>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806"/>
        <w:gridCol w:w="1274"/>
      </w:tblGrid>
      <w:tr w:rsidR="00052C4C" w:rsidRPr="003F01C8" w14:paraId="45255AFF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D216A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F7DCA3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8403E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052C4C" w:rsidRPr="003F01C8" w14:paraId="54D38080" w14:textId="77777777" w:rsidTr="004334D6">
        <w:tc>
          <w:tcPr>
            <w:tcW w:w="866" w:type="pct"/>
            <w:vAlign w:val="center"/>
            <w:hideMark/>
          </w:tcPr>
          <w:p w14:paraId="4520C59F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482" w:type="pct"/>
            <w:vAlign w:val="center"/>
            <w:hideMark/>
          </w:tcPr>
          <w:p w14:paraId="154A4E90" w14:textId="77777777" w:rsidR="00052C4C" w:rsidRPr="003F01C8" w:rsidRDefault="00052C4C" w:rsidP="004334D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14:paraId="5EB4B012" w14:textId="77777777" w:rsidR="00052C4C" w:rsidRPr="003F01C8" w:rsidRDefault="00052C4C" w:rsidP="004334D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52C4C" w:rsidRPr="003F01C8" w14:paraId="39362642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F57FCC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349204" w14:textId="52C58D9D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住宅環境調整の</w:t>
            </w:r>
            <w:r w:rsidR="00050802" w:rsidRPr="000F7972">
              <w:rPr>
                <w:rFonts w:ascii="ＭＳ 明朝" w:eastAsia="ＭＳ 明朝" w:hAnsi="ＭＳ 明朝" w:hint="eastAsia"/>
                <w:color w:val="333333"/>
                <w:shd w:val="clear" w:color="auto" w:fill="FFFFFF"/>
              </w:rPr>
              <w:t>実際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CD2ACA5" w14:textId="4E66E26C" w:rsidR="00052C4C" w:rsidRPr="003F01C8" w:rsidRDefault="001F7F30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水田</w:t>
            </w:r>
          </w:p>
        </w:tc>
      </w:tr>
      <w:tr w:rsidR="00052C4C" w:rsidRPr="003F01C8" w14:paraId="7A9F1B9E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66969A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AC8FFA" w14:textId="75AA716E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緊急時対応、皮膚・フットケアの実際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E1C3160" w14:textId="62141710" w:rsidR="00052C4C" w:rsidRPr="003F01C8" w:rsidRDefault="001F7F30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柳澤</w:t>
            </w:r>
          </w:p>
        </w:tc>
      </w:tr>
    </w:tbl>
    <w:p w14:paraId="44F3843E" w14:textId="77777777" w:rsidR="00052C4C" w:rsidRDefault="00052C4C" w:rsidP="00052C4C">
      <w:pPr>
        <w:rPr>
          <w:rFonts w:ascii="ＭＳ 明朝" w:eastAsia="ＭＳ 明朝" w:hAnsi="ＭＳ 明朝"/>
          <w:color w:val="971821"/>
        </w:rPr>
      </w:pPr>
    </w:p>
    <w:p w14:paraId="24F62482" w14:textId="6558ABBD" w:rsidR="00052C4C" w:rsidRPr="0066104C" w:rsidRDefault="00F40686" w:rsidP="0066104C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color w:val="971821"/>
        </w:rPr>
      </w:pPr>
      <w:r w:rsidRPr="0066104C">
        <w:rPr>
          <w:rFonts w:ascii="ＭＳ 明朝" w:eastAsia="ＭＳ 明朝" w:hAnsi="ＭＳ 明朝" w:hint="eastAsia"/>
          <w:color w:val="971821"/>
        </w:rPr>
        <w:t>1</w:t>
      </w:r>
      <w:r w:rsidR="0066104C">
        <w:rPr>
          <w:rFonts w:ascii="ＭＳ 明朝" w:eastAsia="ＭＳ 明朝" w:hAnsi="ＭＳ 明朝"/>
          <w:color w:val="971821"/>
        </w:rPr>
        <w:t>2</w:t>
      </w:r>
      <w:r w:rsidR="00052C4C" w:rsidRPr="0066104C">
        <w:rPr>
          <w:rFonts w:ascii="ＭＳ 明朝" w:eastAsia="ＭＳ 明朝" w:hAnsi="ＭＳ 明朝"/>
          <w:color w:val="971821"/>
        </w:rPr>
        <w:t>/</w:t>
      </w:r>
      <w:r w:rsidRPr="0066104C">
        <w:rPr>
          <w:rFonts w:ascii="ＭＳ 明朝" w:eastAsia="ＭＳ 明朝" w:hAnsi="ＭＳ 明朝"/>
          <w:color w:val="971821"/>
        </w:rPr>
        <w:t xml:space="preserve"> 4</w:t>
      </w:r>
      <w:r w:rsidR="00052C4C" w:rsidRPr="0066104C">
        <w:rPr>
          <w:rFonts w:ascii="ＭＳ 明朝" w:eastAsia="ＭＳ 明朝" w:hAnsi="ＭＳ 明朝"/>
          <w:color w:val="971821"/>
        </w:rPr>
        <w:t>(</w:t>
      </w:r>
      <w:r w:rsidR="0066104C">
        <w:rPr>
          <w:rFonts w:ascii="ＭＳ 明朝" w:eastAsia="ＭＳ 明朝" w:hAnsi="ＭＳ 明朝" w:hint="eastAsia"/>
          <w:color w:val="971821"/>
        </w:rPr>
        <w:t>水</w:t>
      </w:r>
      <w:r w:rsidR="00052C4C" w:rsidRPr="0066104C">
        <w:rPr>
          <w:rFonts w:ascii="ＭＳ 明朝" w:eastAsia="ＭＳ 明朝" w:hAnsi="ＭＳ 明朝"/>
          <w:color w:val="971821"/>
        </w:rPr>
        <w:t>)  【オンライン研修(</w:t>
      </w:r>
      <w:r w:rsidR="00665C35" w:rsidRPr="0066104C">
        <w:rPr>
          <w:rFonts w:ascii="ＭＳ 明朝" w:eastAsia="ＭＳ 明朝" w:hAnsi="ＭＳ 明朝" w:hint="eastAsia"/>
          <w:color w:val="971821"/>
        </w:rPr>
        <w:t>選択</w:t>
      </w:r>
      <w:r w:rsidR="00052C4C" w:rsidRPr="0066104C">
        <w:rPr>
          <w:rFonts w:ascii="ＭＳ 明朝" w:eastAsia="ＭＳ 明朝" w:hAnsi="ＭＳ 明朝"/>
          <w:color w:val="971821"/>
        </w:rPr>
        <w:t>科目)】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806"/>
        <w:gridCol w:w="1274"/>
      </w:tblGrid>
      <w:tr w:rsidR="00052C4C" w:rsidRPr="003F01C8" w14:paraId="038425F3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E3592F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時間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E11E43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内容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961E2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52E767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  <w:r w:rsidRPr="003F01C8">
              <w:rPr>
                <w:rFonts w:ascii="ＭＳ 明朝" w:eastAsia="ＭＳ 明朝" w:hAnsi="ＭＳ 明朝" w:hint="eastAsia"/>
                <w:color w:val="FFFFFF"/>
              </w:rPr>
              <w:t>担当講師</w:t>
            </w:r>
          </w:p>
        </w:tc>
      </w:tr>
      <w:tr w:rsidR="00052C4C" w:rsidRPr="003F01C8" w14:paraId="178E96D9" w14:textId="77777777" w:rsidTr="004334D6">
        <w:tc>
          <w:tcPr>
            <w:tcW w:w="866" w:type="pct"/>
            <w:vAlign w:val="center"/>
            <w:hideMark/>
          </w:tcPr>
          <w:p w14:paraId="7FB09259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FFFFFF"/>
              </w:rPr>
            </w:pPr>
          </w:p>
        </w:tc>
        <w:tc>
          <w:tcPr>
            <w:tcW w:w="3482" w:type="pct"/>
            <w:vAlign w:val="center"/>
            <w:hideMark/>
          </w:tcPr>
          <w:p w14:paraId="33EB4D94" w14:textId="77777777" w:rsidR="00052C4C" w:rsidRPr="003F01C8" w:rsidRDefault="00052C4C" w:rsidP="004334D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  <w:hideMark/>
          </w:tcPr>
          <w:p w14:paraId="650BFA4F" w14:textId="77777777" w:rsidR="00052C4C" w:rsidRPr="003F01C8" w:rsidRDefault="00052C4C" w:rsidP="004334D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052C4C" w:rsidRPr="003F01C8" w14:paraId="3CB6645C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3DB6C2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18:15～19:45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990598" w14:textId="73C60D3C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講義①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在宅で生活するがん患者</w:t>
            </w:r>
            <w:r w:rsidR="00050802" w:rsidRPr="000F7972">
              <w:rPr>
                <w:rFonts w:ascii="ＭＳ 明朝" w:eastAsia="ＭＳ 明朝" w:hAnsi="ＭＳ 明朝" w:hint="eastAsia"/>
                <w:color w:val="333333"/>
                <w:shd w:val="clear" w:color="auto" w:fill="FFFFFF"/>
              </w:rPr>
              <w:t>の実際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F787F3F" w14:textId="22632E98" w:rsidR="00052C4C" w:rsidRPr="003F01C8" w:rsidRDefault="001F7F30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柳澤</w:t>
            </w:r>
          </w:p>
        </w:tc>
      </w:tr>
      <w:tr w:rsidR="00052C4C" w:rsidRPr="003F01C8" w14:paraId="5F20906C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34FA69" w14:textId="77777777" w:rsidR="00052C4C" w:rsidRPr="003F01C8" w:rsidRDefault="00052C4C" w:rsidP="004334D6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19:55～21:25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775194" w14:textId="764CAFC1" w:rsidR="00052C4C" w:rsidRPr="003F01C8" w:rsidRDefault="00052C4C" w:rsidP="001F7F30">
            <w:pPr>
              <w:rPr>
                <w:rFonts w:ascii="ＭＳ 明朝" w:eastAsia="ＭＳ 明朝" w:hAnsi="ＭＳ 明朝"/>
                <w:color w:val="000000"/>
              </w:rPr>
            </w:pPr>
            <w:r w:rsidRPr="003F01C8">
              <w:rPr>
                <w:rFonts w:ascii="ＭＳ 明朝" w:eastAsia="ＭＳ 明朝" w:hAnsi="ＭＳ 明朝" w:hint="eastAsia"/>
                <w:color w:val="000000"/>
              </w:rPr>
              <w:t>講義②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「</w:t>
            </w:r>
            <w:r w:rsidR="001F7F30">
              <w:rPr>
                <w:rFonts w:ascii="ＭＳ 明朝" w:eastAsia="ＭＳ 明朝" w:hAnsi="ＭＳ 明朝" w:hint="eastAsia"/>
                <w:color w:val="000000"/>
              </w:rPr>
              <w:t>在宅で生活する在宅酸素療法患者</w:t>
            </w:r>
            <w:r w:rsidR="00050802" w:rsidRPr="000F7972">
              <w:rPr>
                <w:rFonts w:ascii="ＭＳ 明朝" w:eastAsia="ＭＳ 明朝" w:hAnsi="ＭＳ 明朝" w:hint="eastAsia"/>
                <w:color w:val="333333"/>
                <w:shd w:val="clear" w:color="auto" w:fill="FFFFFF"/>
              </w:rPr>
              <w:t>の実際</w:t>
            </w:r>
            <w:r w:rsidR="00665C35" w:rsidRPr="00665C35">
              <w:rPr>
                <w:rFonts w:ascii="ＭＳ 明朝" w:eastAsia="ＭＳ 明朝" w:hAnsi="ＭＳ 明朝" w:hint="eastAsia"/>
                <w:color w:val="000000"/>
              </w:rPr>
              <w:t>」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78186E4" w14:textId="5911994A" w:rsidR="00052C4C" w:rsidRPr="003F01C8" w:rsidRDefault="00665C35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柳澤</w:t>
            </w:r>
          </w:p>
        </w:tc>
      </w:tr>
      <w:tr w:rsidR="00665C35" w:rsidRPr="003F01C8" w14:paraId="5BBBC07D" w14:textId="77777777" w:rsidTr="004334D6">
        <w:tc>
          <w:tcPr>
            <w:tcW w:w="866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BB47144" w14:textId="2F22F44E" w:rsidR="00665C35" w:rsidRPr="003F01C8" w:rsidRDefault="00665C35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21:25～21:30</w:t>
            </w:r>
          </w:p>
        </w:tc>
        <w:tc>
          <w:tcPr>
            <w:tcW w:w="348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46A0AE1" w14:textId="60BE27F8" w:rsidR="00665C35" w:rsidRPr="003F01C8" w:rsidRDefault="00665C35" w:rsidP="004334D6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閉会式</w:t>
            </w:r>
          </w:p>
        </w:tc>
        <w:tc>
          <w:tcPr>
            <w:tcW w:w="652" w:type="pct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3303706" w14:textId="77777777" w:rsidR="00665C35" w:rsidRDefault="00665C35" w:rsidP="004334D6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7F5176E4" w14:textId="77777777" w:rsidR="00052C4C" w:rsidRDefault="00052C4C" w:rsidP="00052C4C">
      <w:pPr>
        <w:rPr>
          <w:rFonts w:ascii="ＭＳ 明朝" w:eastAsia="ＭＳ 明朝" w:hAnsi="ＭＳ 明朝"/>
          <w:color w:val="971821"/>
        </w:rPr>
      </w:pPr>
    </w:p>
    <w:p w14:paraId="04F27427" w14:textId="68534B06" w:rsidR="00451B37" w:rsidRPr="003F01C8" w:rsidRDefault="00451B37" w:rsidP="007243D8">
      <w:pPr>
        <w:rPr>
          <w:rFonts w:ascii="ＭＳ 明朝" w:eastAsia="ＭＳ 明朝" w:hAnsi="ＭＳ 明朝"/>
        </w:rPr>
      </w:pPr>
    </w:p>
    <w:sectPr w:rsidR="00451B37" w:rsidRPr="003F01C8" w:rsidSect="00B238C7">
      <w:pgSz w:w="11906" w:h="16838"/>
      <w:pgMar w:top="567" w:right="566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960C9" w14:textId="77777777" w:rsidR="006D542F" w:rsidRDefault="006D542F" w:rsidP="007836FE">
      <w:r>
        <w:separator/>
      </w:r>
    </w:p>
  </w:endnote>
  <w:endnote w:type="continuationSeparator" w:id="0">
    <w:p w14:paraId="490B3416" w14:textId="77777777" w:rsidR="006D542F" w:rsidRDefault="006D542F" w:rsidP="0078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B1DF" w14:textId="77777777" w:rsidR="006D542F" w:rsidRDefault="006D542F" w:rsidP="007836FE">
      <w:r>
        <w:separator/>
      </w:r>
    </w:p>
  </w:footnote>
  <w:footnote w:type="continuationSeparator" w:id="0">
    <w:p w14:paraId="037796AD" w14:textId="77777777" w:rsidR="006D542F" w:rsidRDefault="006D542F" w:rsidP="0078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965"/>
    <w:multiLevelType w:val="multilevel"/>
    <w:tmpl w:val="4DE0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67051"/>
    <w:multiLevelType w:val="hybridMultilevel"/>
    <w:tmpl w:val="03205F62"/>
    <w:lvl w:ilvl="0" w:tplc="4F76B7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A2B6A"/>
    <w:multiLevelType w:val="hybridMultilevel"/>
    <w:tmpl w:val="D3D63F26"/>
    <w:lvl w:ilvl="0" w:tplc="04E046F6">
      <w:start w:val="1"/>
      <w:numFmt w:val="decimalFullWidth"/>
      <w:lvlText w:val="%1．"/>
      <w:lvlJc w:val="left"/>
      <w:pPr>
        <w:ind w:left="630" w:hanging="420"/>
      </w:pPr>
      <w:rPr>
        <w:rFonts w:cstheme="minorBidi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D05378"/>
    <w:multiLevelType w:val="hybridMultilevel"/>
    <w:tmpl w:val="04B02B92"/>
    <w:lvl w:ilvl="0" w:tplc="A17C796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32276A"/>
    <w:multiLevelType w:val="hybridMultilevel"/>
    <w:tmpl w:val="F5464694"/>
    <w:lvl w:ilvl="0" w:tplc="A84AB50A">
      <w:start w:val="7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C66E23"/>
    <w:multiLevelType w:val="hybridMultilevel"/>
    <w:tmpl w:val="3CB8CDDA"/>
    <w:lvl w:ilvl="0" w:tplc="4920A27E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E9"/>
    <w:rsid w:val="00050191"/>
    <w:rsid w:val="00050802"/>
    <w:rsid w:val="00052C4C"/>
    <w:rsid w:val="000B2D9F"/>
    <w:rsid w:val="000F5F34"/>
    <w:rsid w:val="00123EAB"/>
    <w:rsid w:val="001A2ED0"/>
    <w:rsid w:val="001E55A3"/>
    <w:rsid w:val="001F7F30"/>
    <w:rsid w:val="0022176F"/>
    <w:rsid w:val="00277C4C"/>
    <w:rsid w:val="003D5D3A"/>
    <w:rsid w:val="003E6B84"/>
    <w:rsid w:val="003F01C8"/>
    <w:rsid w:val="00451361"/>
    <w:rsid w:val="00451B37"/>
    <w:rsid w:val="004729E6"/>
    <w:rsid w:val="004F1405"/>
    <w:rsid w:val="005D20E9"/>
    <w:rsid w:val="005D4A5F"/>
    <w:rsid w:val="005D7CC1"/>
    <w:rsid w:val="006237F6"/>
    <w:rsid w:val="0066104C"/>
    <w:rsid w:val="00665C35"/>
    <w:rsid w:val="00687946"/>
    <w:rsid w:val="006908EF"/>
    <w:rsid w:val="006A3E4B"/>
    <w:rsid w:val="006D542F"/>
    <w:rsid w:val="00717799"/>
    <w:rsid w:val="007243D8"/>
    <w:rsid w:val="007836FE"/>
    <w:rsid w:val="00844940"/>
    <w:rsid w:val="008D1B68"/>
    <w:rsid w:val="009014FA"/>
    <w:rsid w:val="009D252F"/>
    <w:rsid w:val="00B238C7"/>
    <w:rsid w:val="00C80D41"/>
    <w:rsid w:val="00D24787"/>
    <w:rsid w:val="00D617F8"/>
    <w:rsid w:val="00DE7A7A"/>
    <w:rsid w:val="00E90FB6"/>
    <w:rsid w:val="00F40686"/>
    <w:rsid w:val="00F51D3A"/>
    <w:rsid w:val="00F6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A92F9"/>
  <w15:chartTrackingRefBased/>
  <w15:docId w15:val="{6AA14789-8EBF-4728-B307-7B5B8DEE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4C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F5F34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0F5F3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5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F5F34"/>
    <w:rPr>
      <w:color w:val="0000FF"/>
      <w:u w:val="single"/>
    </w:rPr>
  </w:style>
  <w:style w:type="paragraph" w:styleId="a4">
    <w:name w:val="No Spacing"/>
    <w:uiPriority w:val="1"/>
    <w:qFormat/>
    <w:rsid w:val="003F01C8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783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36FE"/>
  </w:style>
  <w:style w:type="paragraph" w:styleId="a7">
    <w:name w:val="footer"/>
    <w:basedOn w:val="a"/>
    <w:link w:val="a8"/>
    <w:uiPriority w:val="99"/>
    <w:unhideWhenUsed/>
    <w:rsid w:val="00783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36FE"/>
  </w:style>
  <w:style w:type="character" w:customStyle="1" w:styleId="1">
    <w:name w:val="未解決のメンション1"/>
    <w:basedOn w:val="a0"/>
    <w:uiPriority w:val="99"/>
    <w:semiHidden/>
    <w:unhideWhenUsed/>
    <w:rsid w:val="007836F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836F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A3E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yqz7cxNuED4hycQq6?_gl=1*1cu4bs6*_gcl_au*Njg1Mzc4MTk1LjE3MTY5MDQ0Mj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悠路</dc:creator>
  <cp:keywords/>
  <dc:description/>
  <cp:lastModifiedBy>Hewlett-Packard Company</cp:lastModifiedBy>
  <cp:revision>3</cp:revision>
  <cp:lastPrinted>2023-04-17T01:39:00Z</cp:lastPrinted>
  <dcterms:created xsi:type="dcterms:W3CDTF">2024-08-26T10:56:00Z</dcterms:created>
  <dcterms:modified xsi:type="dcterms:W3CDTF">2024-08-26T11:27:00Z</dcterms:modified>
</cp:coreProperties>
</file>